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1EAF8" w14:textId="77777777" w:rsidR="00E72056" w:rsidRDefault="00E72056" w:rsidP="00E72056">
      <w:pPr>
        <w:jc w:val="center"/>
        <w:rPr>
          <w:color w:val="FF0000"/>
          <w:sz w:val="32"/>
          <w:szCs w:val="32"/>
        </w:rPr>
      </w:pPr>
      <w:r w:rsidRPr="005E186A">
        <w:rPr>
          <w:color w:val="FF0000"/>
          <w:sz w:val="32"/>
          <w:szCs w:val="32"/>
        </w:rPr>
        <w:t>Podstawy obróbki ręcznej i maszynowej oraz montażu</w:t>
      </w:r>
    </w:p>
    <w:p w14:paraId="7FD020E7" w14:textId="77777777" w:rsidR="00E72056" w:rsidRDefault="00E72056" w:rsidP="00E72056">
      <w:pPr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20.11</w:t>
      </w:r>
    </w:p>
    <w:p w14:paraId="6E8B4503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D503BC">
        <w:rPr>
          <w:color w:val="000000" w:themeColor="text1"/>
          <w:sz w:val="28"/>
          <w:szCs w:val="28"/>
        </w:rPr>
        <w:t>Temat</w:t>
      </w:r>
      <w:r>
        <w:rPr>
          <w:color w:val="000000" w:themeColor="text1"/>
          <w:sz w:val="28"/>
          <w:szCs w:val="28"/>
        </w:rPr>
        <w:t xml:space="preserve">: </w:t>
      </w:r>
      <w:r w:rsidRPr="0005778A">
        <w:rPr>
          <w:color w:val="000000" w:themeColor="text1"/>
          <w:sz w:val="28"/>
          <w:szCs w:val="28"/>
        </w:rPr>
        <w:t>Prace ślusarskie</w:t>
      </w:r>
    </w:p>
    <w:p w14:paraId="6FE3711C" w14:textId="77777777" w:rsidR="00E72056" w:rsidRPr="0005778A" w:rsidRDefault="00E72056" w:rsidP="00E72056">
      <w:pPr>
        <w:rPr>
          <w:color w:val="000000" w:themeColor="text1"/>
          <w:sz w:val="28"/>
          <w:szCs w:val="28"/>
        </w:rPr>
      </w:pPr>
      <w:r w:rsidRPr="0005778A">
        <w:rPr>
          <w:color w:val="000000" w:themeColor="text1"/>
          <w:sz w:val="28"/>
          <w:szCs w:val="28"/>
        </w:rPr>
        <w:t>Ślusarstwem nazywamy obróbkę metali obejmującą czynności wykonywane głównie</w:t>
      </w:r>
    </w:p>
    <w:p w14:paraId="0377241B" w14:textId="77777777" w:rsidR="00E72056" w:rsidRPr="0005778A" w:rsidRDefault="00E72056" w:rsidP="00E72056">
      <w:pPr>
        <w:rPr>
          <w:color w:val="000000" w:themeColor="text1"/>
          <w:sz w:val="28"/>
          <w:szCs w:val="28"/>
        </w:rPr>
      </w:pPr>
      <w:r w:rsidRPr="0005778A">
        <w:rPr>
          <w:color w:val="000000" w:themeColor="text1"/>
          <w:sz w:val="28"/>
          <w:szCs w:val="28"/>
        </w:rPr>
        <w:t>narzędziami ręcznymi, elektronarzędziami (np. wiertarka ręczna elektryczna) oraz obrabiarkami</w:t>
      </w:r>
      <w:r>
        <w:rPr>
          <w:color w:val="000000" w:themeColor="text1"/>
          <w:sz w:val="28"/>
          <w:szCs w:val="28"/>
        </w:rPr>
        <w:t xml:space="preserve"> </w:t>
      </w:r>
      <w:r w:rsidRPr="0005778A">
        <w:rPr>
          <w:color w:val="000000" w:themeColor="text1"/>
          <w:sz w:val="28"/>
          <w:szCs w:val="28"/>
        </w:rPr>
        <w:t xml:space="preserve">ogólnego przeznaczenia (np. wiertarka stołowa, nożyce dźwigniowe do blach, </w:t>
      </w:r>
      <w:r>
        <w:rPr>
          <w:color w:val="000000" w:themeColor="text1"/>
          <w:sz w:val="28"/>
          <w:szCs w:val="28"/>
        </w:rPr>
        <w:t>szlifierka kątowa</w:t>
      </w:r>
      <w:r w:rsidRPr="0005778A">
        <w:rPr>
          <w:color w:val="000000" w:themeColor="text1"/>
          <w:sz w:val="28"/>
          <w:szCs w:val="28"/>
        </w:rPr>
        <w:t>).</w:t>
      </w:r>
    </w:p>
    <w:p w14:paraId="0CB0C6B3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05778A">
        <w:rPr>
          <w:color w:val="000000" w:themeColor="text1"/>
          <w:sz w:val="28"/>
          <w:szCs w:val="28"/>
        </w:rPr>
        <w:t>Większość tych prac wykonuje się na stole ślusarskim z imadłem i wyposażonym w różnego</w:t>
      </w:r>
      <w:r>
        <w:rPr>
          <w:color w:val="000000" w:themeColor="text1"/>
          <w:sz w:val="28"/>
          <w:szCs w:val="28"/>
        </w:rPr>
        <w:t xml:space="preserve"> </w:t>
      </w:r>
      <w:r w:rsidRPr="0005778A">
        <w:rPr>
          <w:color w:val="000000" w:themeColor="text1"/>
          <w:sz w:val="28"/>
          <w:szCs w:val="28"/>
        </w:rPr>
        <w:t>rodzaju narzędzia i przyrządy ślusarskie.</w:t>
      </w:r>
    </w:p>
    <w:p w14:paraId="74C37EEA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05778A">
        <w:rPr>
          <w:color w:val="000000" w:themeColor="text1"/>
          <w:sz w:val="28"/>
          <w:szCs w:val="28"/>
        </w:rPr>
        <w:t xml:space="preserve">Stanowiskami pomocniczymi przy wykonywaniu prac ślusarskich są: </w:t>
      </w:r>
    </w:p>
    <w:p w14:paraId="0AE8D890" w14:textId="77777777" w:rsidR="00E72056" w:rsidRPr="0005778A" w:rsidRDefault="00E72056" w:rsidP="00E72056">
      <w:pPr>
        <w:rPr>
          <w:color w:val="000000" w:themeColor="text1"/>
          <w:sz w:val="28"/>
          <w:szCs w:val="28"/>
        </w:rPr>
      </w:pPr>
      <w:r w:rsidRPr="0005778A">
        <w:rPr>
          <w:color w:val="000000" w:themeColor="text1"/>
          <w:sz w:val="28"/>
          <w:szCs w:val="28"/>
        </w:rPr>
        <w:t>stanowisko do</w:t>
      </w:r>
      <w:r>
        <w:rPr>
          <w:color w:val="000000" w:themeColor="text1"/>
          <w:sz w:val="28"/>
          <w:szCs w:val="28"/>
        </w:rPr>
        <w:t xml:space="preserve"> </w:t>
      </w:r>
      <w:r w:rsidRPr="0005778A">
        <w:rPr>
          <w:color w:val="000000" w:themeColor="text1"/>
          <w:sz w:val="28"/>
          <w:szCs w:val="28"/>
        </w:rPr>
        <w:t>trasowania wyposażone w płytę traserską, stanowisko do wiercenia wyposażone w wiertarkę</w:t>
      </w:r>
      <w:r>
        <w:rPr>
          <w:color w:val="000000" w:themeColor="text1"/>
          <w:sz w:val="28"/>
          <w:szCs w:val="28"/>
        </w:rPr>
        <w:t xml:space="preserve"> </w:t>
      </w:r>
      <w:r w:rsidRPr="0005778A">
        <w:rPr>
          <w:color w:val="000000" w:themeColor="text1"/>
          <w:sz w:val="28"/>
          <w:szCs w:val="28"/>
        </w:rPr>
        <w:t>stołową, stanowisko do przecinania prętów i płaskowników wyposażone w piłę mechaniczną lub</w:t>
      </w:r>
      <w:r>
        <w:rPr>
          <w:color w:val="000000" w:themeColor="text1"/>
          <w:sz w:val="28"/>
          <w:szCs w:val="28"/>
        </w:rPr>
        <w:t xml:space="preserve"> </w:t>
      </w:r>
      <w:r w:rsidRPr="0005778A">
        <w:rPr>
          <w:color w:val="000000" w:themeColor="text1"/>
          <w:sz w:val="28"/>
          <w:szCs w:val="28"/>
        </w:rPr>
        <w:t xml:space="preserve">przecinarkę </w:t>
      </w:r>
      <w:r>
        <w:rPr>
          <w:color w:val="000000" w:themeColor="text1"/>
          <w:sz w:val="28"/>
          <w:szCs w:val="28"/>
        </w:rPr>
        <w:t>taśmową</w:t>
      </w:r>
      <w:r w:rsidRPr="0005778A">
        <w:rPr>
          <w:color w:val="000000" w:themeColor="text1"/>
          <w:sz w:val="28"/>
          <w:szCs w:val="28"/>
        </w:rPr>
        <w:t>. Mogą wystąpić również inne stanowiska w zależności od rodzaju</w:t>
      </w:r>
      <w:r>
        <w:rPr>
          <w:color w:val="000000" w:themeColor="text1"/>
          <w:sz w:val="28"/>
          <w:szCs w:val="28"/>
        </w:rPr>
        <w:t xml:space="preserve"> </w:t>
      </w:r>
      <w:r w:rsidRPr="0005778A">
        <w:rPr>
          <w:color w:val="000000" w:themeColor="text1"/>
          <w:sz w:val="28"/>
          <w:szCs w:val="28"/>
        </w:rPr>
        <w:t>wykonywanych prac.</w:t>
      </w:r>
    </w:p>
    <w:p w14:paraId="21C8C20A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05778A">
        <w:rPr>
          <w:color w:val="000000" w:themeColor="text1"/>
          <w:sz w:val="28"/>
          <w:szCs w:val="28"/>
        </w:rPr>
        <w:t>Na stanowisku ślusarskim powinien być utrzymywany porządek i ład.</w:t>
      </w:r>
    </w:p>
    <w:p w14:paraId="2DC8B62D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F15A6D">
        <w:rPr>
          <w:color w:val="000000" w:themeColor="text1"/>
          <w:sz w:val="28"/>
          <w:szCs w:val="28"/>
        </w:rPr>
        <w:t>Do podstawowych narzędzi ślusarskich zaliczamy: pilniki, młotki, piłki do metalu, przecinaki,</w:t>
      </w:r>
      <w:r>
        <w:rPr>
          <w:color w:val="000000" w:themeColor="text1"/>
          <w:sz w:val="28"/>
          <w:szCs w:val="28"/>
        </w:rPr>
        <w:t xml:space="preserve"> </w:t>
      </w:r>
      <w:r w:rsidRPr="00F15A6D">
        <w:rPr>
          <w:color w:val="000000" w:themeColor="text1"/>
          <w:sz w:val="28"/>
          <w:szCs w:val="28"/>
        </w:rPr>
        <w:t>rysik, punktak, cyrkiel traserski, wiertła, gwintowniki, narzynki, Przyrządy pomiarowe. Zestaw</w:t>
      </w:r>
      <w:r>
        <w:rPr>
          <w:color w:val="000000" w:themeColor="text1"/>
          <w:sz w:val="28"/>
          <w:szCs w:val="28"/>
        </w:rPr>
        <w:t xml:space="preserve"> </w:t>
      </w:r>
      <w:r w:rsidRPr="00F15A6D">
        <w:rPr>
          <w:color w:val="000000" w:themeColor="text1"/>
          <w:sz w:val="28"/>
          <w:szCs w:val="28"/>
        </w:rPr>
        <w:t xml:space="preserve">przykładowych narzędzi ślusarskich przedstawiono na rysunku </w:t>
      </w:r>
      <w:r>
        <w:rPr>
          <w:color w:val="000000" w:themeColor="text1"/>
          <w:sz w:val="28"/>
          <w:szCs w:val="28"/>
        </w:rPr>
        <w:t>poniżej</w:t>
      </w:r>
      <w:r w:rsidRPr="00F15A6D">
        <w:rPr>
          <w:color w:val="000000" w:themeColor="text1"/>
          <w:sz w:val="28"/>
          <w:szCs w:val="28"/>
        </w:rPr>
        <w:t>.</w:t>
      </w:r>
    </w:p>
    <w:p w14:paraId="0801AD33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1117E5">
        <w:rPr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B4AFC35" wp14:editId="16BA6482">
            <wp:extent cx="5448105" cy="3665962"/>
            <wp:effectExtent l="0" t="0" r="63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5651" cy="368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E30A1" w14:textId="77777777" w:rsidR="00E72056" w:rsidRDefault="00E72056" w:rsidP="00E72056">
      <w:pPr>
        <w:rPr>
          <w:color w:val="000000" w:themeColor="text1"/>
          <w:sz w:val="28"/>
          <w:szCs w:val="28"/>
        </w:rPr>
      </w:pPr>
      <w:r w:rsidRPr="001117E5">
        <w:rPr>
          <w:color w:val="000000" w:themeColor="text1"/>
          <w:sz w:val="28"/>
          <w:szCs w:val="28"/>
        </w:rPr>
        <w:t>Narzędzia ślusarskie: a) młotek ślusarski, b) przecinak, c) pilnik ślusarski (1 – cześć robocza, 2 – cześć</w:t>
      </w:r>
      <w:r>
        <w:rPr>
          <w:color w:val="000000" w:themeColor="text1"/>
          <w:sz w:val="28"/>
          <w:szCs w:val="28"/>
        </w:rPr>
        <w:t xml:space="preserve"> </w:t>
      </w:r>
      <w:r w:rsidRPr="001117E5">
        <w:rPr>
          <w:color w:val="000000" w:themeColor="text1"/>
          <w:sz w:val="28"/>
          <w:szCs w:val="28"/>
        </w:rPr>
        <w:t xml:space="preserve">chwytowa, 3 – rękojeść), d) punktak, e) rysik, f) piłka do metalu [1] </w:t>
      </w:r>
      <w:r w:rsidRPr="001117E5">
        <w:rPr>
          <w:color w:val="000000" w:themeColor="text1"/>
          <w:sz w:val="28"/>
          <w:szCs w:val="28"/>
        </w:rPr>
        <w:cr/>
      </w:r>
    </w:p>
    <w:p w14:paraId="0F7C65AF" w14:textId="77777777" w:rsidR="00E72056" w:rsidRDefault="00E72056" w:rsidP="00E72056">
      <w:pPr>
        <w:rPr>
          <w:color w:val="000000" w:themeColor="text1"/>
          <w:sz w:val="28"/>
          <w:szCs w:val="28"/>
        </w:rPr>
      </w:pPr>
    </w:p>
    <w:p w14:paraId="3255B235" w14:textId="77777777" w:rsidR="00E72056" w:rsidRDefault="00E72056" w:rsidP="00E72056">
      <w:pPr>
        <w:rPr>
          <w:color w:val="000000" w:themeColor="text1"/>
          <w:sz w:val="28"/>
          <w:szCs w:val="28"/>
        </w:rPr>
      </w:pPr>
    </w:p>
    <w:p w14:paraId="1CA2679C" w14:textId="77777777" w:rsidR="00E72056" w:rsidRDefault="00E72056" w:rsidP="00E7205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Temat: </w:t>
      </w:r>
      <w:r w:rsidRPr="0005778A">
        <w:rPr>
          <w:color w:val="000000" w:themeColor="text1"/>
          <w:sz w:val="28"/>
          <w:szCs w:val="28"/>
        </w:rPr>
        <w:t>Maszynowa obróbka skrawaniem.</w:t>
      </w:r>
    </w:p>
    <w:p w14:paraId="1D6D82AC" w14:textId="77777777" w:rsidR="00E72056" w:rsidRDefault="00E72056" w:rsidP="00E72056">
      <w:pPr>
        <w:rPr>
          <w:color w:val="000000" w:themeColor="text1"/>
          <w:sz w:val="28"/>
          <w:szCs w:val="28"/>
        </w:rPr>
      </w:pPr>
    </w:p>
    <w:p w14:paraId="0D3AC067" w14:textId="77777777" w:rsidR="00E72056" w:rsidRPr="00C70A8C" w:rsidRDefault="00E72056" w:rsidP="00E72056">
      <w:pPr>
        <w:shd w:val="clear" w:color="auto" w:fill="FFFFFF"/>
        <w:spacing w:before="150" w:after="300" w:line="408" w:lineRule="atLeast"/>
        <w:jc w:val="both"/>
        <w:rPr>
          <w:rFonts w:ascii="Arial" w:eastAsia="Times New Roman" w:hAnsi="Arial" w:cs="Arial"/>
          <w:color w:val="101111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101111"/>
          <w:spacing w:val="6"/>
          <w:sz w:val="24"/>
          <w:szCs w:val="24"/>
          <w:lang w:eastAsia="pl-PL"/>
        </w:rPr>
        <w:t>Obróbka maszynowa (mechaniczna) – ogólna nazwa obróbki, przy której następuje zmiana wymiarów zewnętrznych obrabianego elementu lub materiału poprzez oddzielanie fragmentów lub wywieranie nacisku mechanicznego. Obróbka maszynowa jest często przeprowadzana w połączeniu z innymi rodzajami</w:t>
      </w:r>
      <w:r w:rsidRPr="00C70A8C">
        <w:rPr>
          <w:rFonts w:ascii="Arial" w:eastAsia="Times New Roman" w:hAnsi="Arial" w:cs="Arial"/>
          <w:color w:val="101111"/>
          <w:spacing w:val="6"/>
          <w:sz w:val="24"/>
          <w:szCs w:val="24"/>
          <w:lang w:eastAsia="pl-PL"/>
        </w:rPr>
        <w:br/>
        <w:t>obróbki, np. podwyższoną temperaturą (obróbka termiczna) lub w obecności czynników chemicznych (obróbka chemiczna).</w:t>
      </w:r>
    </w:p>
    <w:p w14:paraId="21F3E093" w14:textId="77777777" w:rsidR="00E72056" w:rsidRPr="00C70A8C" w:rsidRDefault="00E72056" w:rsidP="00E72056">
      <w:pPr>
        <w:shd w:val="clear" w:color="auto" w:fill="FFFFFF"/>
        <w:spacing w:before="150" w:after="300" w:line="408" w:lineRule="atLeast"/>
        <w:jc w:val="both"/>
        <w:rPr>
          <w:rFonts w:ascii="Arial" w:eastAsia="Times New Roman" w:hAnsi="Arial" w:cs="Arial"/>
          <w:color w:val="101111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101111"/>
          <w:spacing w:val="6"/>
          <w:sz w:val="24"/>
          <w:szCs w:val="24"/>
          <w:lang w:eastAsia="pl-PL"/>
        </w:rPr>
        <w:t>Istnieją następujące rodzaje obróbki mechanicznej:</w:t>
      </w:r>
    </w:p>
    <w:p w14:paraId="23FB20E0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cięcie – rozdzielanie elementu na części,</w:t>
      </w:r>
    </w:p>
    <w:p w14:paraId="7428F110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gięcie – zmiana kształtu elementu,</w:t>
      </w:r>
    </w:p>
    <w:p w14:paraId="61B4DBC9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lastRenderedPageBreak/>
        <w:t>skrawanie – usuwanie zbędnych fragmentów,</w:t>
      </w:r>
    </w:p>
    <w:p w14:paraId="72609A4A" w14:textId="77777777" w:rsidR="00E72056" w:rsidRPr="00C70A8C" w:rsidRDefault="00E72056" w:rsidP="00E72056">
      <w:pPr>
        <w:numPr>
          <w:ilvl w:val="1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frezowanie,</w:t>
      </w:r>
    </w:p>
    <w:p w14:paraId="7F0BF4C7" w14:textId="77777777" w:rsidR="00E72056" w:rsidRPr="00C70A8C" w:rsidRDefault="00E72056" w:rsidP="00E72056">
      <w:pPr>
        <w:numPr>
          <w:ilvl w:val="1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szlifowanie,</w:t>
      </w:r>
    </w:p>
    <w:p w14:paraId="08BA65B7" w14:textId="77777777" w:rsidR="00E72056" w:rsidRPr="00C70A8C" w:rsidRDefault="00E72056" w:rsidP="00E72056">
      <w:pPr>
        <w:numPr>
          <w:ilvl w:val="1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toczenie,</w:t>
      </w:r>
    </w:p>
    <w:p w14:paraId="71DCD4DA" w14:textId="77777777" w:rsidR="00E72056" w:rsidRPr="00C70A8C" w:rsidRDefault="00E72056" w:rsidP="00E72056">
      <w:pPr>
        <w:numPr>
          <w:ilvl w:val="1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wiercenie,</w:t>
      </w:r>
    </w:p>
    <w:p w14:paraId="3FDE91F3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tłoczenie – zmiana kształtu,</w:t>
      </w:r>
    </w:p>
    <w:p w14:paraId="589200B3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walcowanie i prasowanie – zmiana grubości i gęstości materiału,</w:t>
      </w:r>
    </w:p>
    <w:p w14:paraId="7431C2AB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cięcie plazmowe,</w:t>
      </w:r>
    </w:p>
    <w:p w14:paraId="34060CB0" w14:textId="77777777" w:rsidR="00E72056" w:rsidRPr="00C70A8C" w:rsidRDefault="00E72056" w:rsidP="00E72056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jc w:val="both"/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</w:pPr>
      <w:r w:rsidRPr="00C70A8C">
        <w:rPr>
          <w:rFonts w:ascii="Arial" w:eastAsia="Times New Roman" w:hAnsi="Arial" w:cs="Arial"/>
          <w:color w:val="080808"/>
          <w:spacing w:val="6"/>
          <w:sz w:val="24"/>
          <w:szCs w:val="24"/>
          <w:lang w:eastAsia="pl-PL"/>
        </w:rPr>
        <w:t>kucie.</w:t>
      </w:r>
    </w:p>
    <w:p w14:paraId="67218B6F" w14:textId="77777777" w:rsidR="00E72056" w:rsidRPr="00C70A8C" w:rsidRDefault="00E72056" w:rsidP="00E72056">
      <w:pPr>
        <w:shd w:val="clear" w:color="auto" w:fill="FFFFFF"/>
        <w:spacing w:before="450" w:after="300" w:line="240" w:lineRule="auto"/>
        <w:jc w:val="both"/>
        <w:outlineLvl w:val="1"/>
        <w:rPr>
          <w:rFonts w:ascii="Arial" w:eastAsia="Times New Roman" w:hAnsi="Arial" w:cs="Arial"/>
          <w:b/>
          <w:bCs/>
          <w:color w:val="212121"/>
          <w:spacing w:val="6"/>
          <w:sz w:val="31"/>
          <w:szCs w:val="31"/>
          <w:lang w:eastAsia="pl-PL"/>
        </w:rPr>
      </w:pPr>
      <w:r w:rsidRPr="00C70A8C">
        <w:rPr>
          <w:rFonts w:ascii="Arial" w:eastAsia="Times New Roman" w:hAnsi="Arial" w:cs="Arial"/>
          <w:b/>
          <w:bCs/>
          <w:color w:val="212121"/>
          <w:spacing w:val="6"/>
          <w:sz w:val="31"/>
          <w:szCs w:val="31"/>
          <w:lang w:eastAsia="pl-PL"/>
        </w:rPr>
        <w:t> </w:t>
      </w:r>
    </w:p>
    <w:p w14:paraId="0CEF16D1" w14:textId="77777777" w:rsidR="00E72056" w:rsidRDefault="00E72056" w:rsidP="00E72056">
      <w:pPr>
        <w:rPr>
          <w:color w:val="000000" w:themeColor="text1"/>
          <w:sz w:val="28"/>
          <w:szCs w:val="28"/>
        </w:rPr>
      </w:pPr>
    </w:p>
    <w:p w14:paraId="6369E0BA" w14:textId="07AE8E3F" w:rsidR="00E72056" w:rsidRDefault="00E72056">
      <w:r>
        <w:br w:type="page"/>
      </w:r>
    </w:p>
    <w:p w14:paraId="157443A6" w14:textId="77777777" w:rsidR="00E72056" w:rsidRDefault="00E72056" w:rsidP="00E7205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JĘZYK ANGIELSKI 20.11</w:t>
      </w:r>
    </w:p>
    <w:p w14:paraId="2853F293" w14:textId="77777777" w:rsidR="00E72056" w:rsidRDefault="00E72056" w:rsidP="00E720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Lesson</w:t>
      </w:r>
    </w:p>
    <w:p w14:paraId="378DBEE1" w14:textId="77777777" w:rsidR="00E72056" w:rsidRDefault="00E72056" w:rsidP="00E7205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Subject: English in use.</w:t>
      </w:r>
    </w:p>
    <w:p w14:paraId="53E09088" w14:textId="77777777" w:rsidR="00E72056" w:rsidRDefault="00E72056" w:rsidP="00E7205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jakie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zawody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chodzi</w:t>
      </w:r>
      <w:proofErr w:type="spellEnd"/>
    </w:p>
    <w:p w14:paraId="6915A698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works at school :</w:t>
      </w:r>
    </w:p>
    <w:p w14:paraId="7EA4F25A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plays in films:</w:t>
      </w:r>
    </w:p>
    <w:p w14:paraId="18F25E6F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make food:</w:t>
      </w:r>
    </w:p>
    <w:p w14:paraId="251D85FE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write articles: journalist</w:t>
      </w:r>
    </w:p>
    <w:p w14:paraId="78AA278E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writes books: writer</w:t>
      </w:r>
    </w:p>
    <w:p w14:paraId="32BC5AF6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repairs cars: mechanic</w:t>
      </w:r>
    </w:p>
    <w:p w14:paraId="7EFA6A40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person helps people when they are sick: doc</w:t>
      </w:r>
    </w:p>
    <w:p w14:paraId="67CB261D" w14:textId="77777777" w:rsidR="00E72056" w:rsidRDefault="00E72056" w:rsidP="00E7205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The person designs buildings: </w:t>
      </w:r>
    </w:p>
    <w:p w14:paraId="778212F4" w14:textId="77777777" w:rsidR="00E72056" w:rsidRDefault="00E72056" w:rsidP="00E7205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Odpowiedz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pytania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541E1479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old are you? I am 16/ 15 years old.</w:t>
      </w:r>
    </w:p>
    <w:p w14:paraId="21044D49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</w:p>
    <w:p w14:paraId="3D15AF81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Where do you live? I live 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Gdańsk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Współczesna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2D street.</w:t>
      </w:r>
    </w:p>
    <w:p w14:paraId="03FAB45E" w14:textId="77777777" w:rsidR="00E72056" w:rsidRDefault="00E72056" w:rsidP="00E72056">
      <w:pPr>
        <w:pStyle w:val="Akapitzlist"/>
        <w:rPr>
          <w:rFonts w:ascii="Times New Roman" w:hAnsi="Times New Roman" w:cs="Times New Roman"/>
          <w:sz w:val="28"/>
          <w:szCs w:val="28"/>
          <w:lang w:val="en-US"/>
        </w:rPr>
      </w:pPr>
    </w:p>
    <w:p w14:paraId="43E63F15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live 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Gdańsk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Podhalanska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4 street</w:t>
      </w:r>
    </w:p>
    <w:p w14:paraId="730EE6A9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</w:p>
    <w:p w14:paraId="1DB3E007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 9 am we say good morning</w:t>
      </w:r>
    </w:p>
    <w:p w14:paraId="18A61F1F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</w:p>
    <w:p w14:paraId="3804B30A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When is your birthday? The 8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May, The 25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of January</w:t>
      </w:r>
    </w:p>
    <w:p w14:paraId="27556B1D" w14:textId="77777777" w:rsidR="00E72056" w:rsidRDefault="00E72056" w:rsidP="00E72056">
      <w:pPr>
        <w:pStyle w:val="Akapitzlist"/>
        <w:rPr>
          <w:rFonts w:ascii="Times New Roman" w:hAnsi="Times New Roman" w:cs="Times New Roman"/>
          <w:sz w:val="28"/>
          <w:szCs w:val="28"/>
          <w:lang w:val="en-US"/>
        </w:rPr>
      </w:pPr>
    </w:p>
    <w:p w14:paraId="12FB0145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</w:p>
    <w:p w14:paraId="426C5D5A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have a dog/ cat? No I don`t have, I have just fishes.</w:t>
      </w:r>
    </w:p>
    <w:p w14:paraId="524622C1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</w:p>
    <w:p w14:paraId="67B036E1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 cucumber is ……green………….(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kolor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?)</w:t>
      </w:r>
    </w:p>
    <w:p w14:paraId="6E363DBC" w14:textId="77777777" w:rsidR="00E72056" w:rsidRDefault="00E72056" w:rsidP="00E72056">
      <w:pPr>
        <w:pStyle w:val="Akapitzlist"/>
        <w:rPr>
          <w:rFonts w:ascii="Times New Roman" w:hAnsi="Times New Roman" w:cs="Times New Roman"/>
          <w:sz w:val="28"/>
          <w:szCs w:val="28"/>
          <w:lang w:val="en-US"/>
        </w:rPr>
      </w:pPr>
    </w:p>
    <w:p w14:paraId="31EB59FF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</w:p>
    <w:p w14:paraId="2CE8597D" w14:textId="77777777" w:rsidR="00E72056" w:rsidRDefault="00E72056" w:rsidP="00E7205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is your hobby? Video games,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lego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football</w:t>
      </w:r>
    </w:p>
    <w:p w14:paraId="68BDDFAF" w14:textId="77777777" w:rsidR="00E72056" w:rsidRDefault="00E72056" w:rsidP="00E72056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Dopasuj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części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zwrotów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14:paraId="573B1D28" w14:textId="77777777" w:rsidR="00E72056" w:rsidRDefault="00E72056" w:rsidP="00E72056">
      <w:pPr>
        <w:ind w:left="360"/>
        <w:rPr>
          <w:rFonts w:ascii="Times New Roman" w:hAnsi="Times New Roman" w:cs="Times New Roman"/>
          <w:sz w:val="28"/>
          <w:szCs w:val="28"/>
          <w:lang w:val="en-US"/>
        </w:rPr>
      </w:pPr>
    </w:p>
    <w:p w14:paraId="11DA668B" w14:textId="77777777" w:rsidR="00E72056" w:rsidRDefault="00E72056" w:rsidP="00E72056">
      <w:pPr>
        <w:ind w:left="360"/>
        <w:rPr>
          <w:rFonts w:ascii="Times New Roman" w:hAnsi="Times New Roman" w:cs="Times New Roman"/>
          <w:sz w:val="28"/>
          <w:szCs w:val="28"/>
          <w:lang w:val="en-US"/>
        </w:rPr>
      </w:pPr>
    </w:p>
    <w:p w14:paraId="029CA244" w14:textId="77777777" w:rsidR="00E72056" w:rsidRDefault="00E72056" w:rsidP="00E72056">
      <w:pPr>
        <w:pStyle w:val="Akapitzlis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 meal, the laundry, your hair, an exam, an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your teeth, a shower, to music, with friends</w:t>
      </w:r>
    </w:p>
    <w:p w14:paraId="4E09ADEB" w14:textId="77777777" w:rsidR="00E72056" w:rsidRDefault="00E72056" w:rsidP="00E72056">
      <w:pPr>
        <w:pStyle w:val="Akapitzlist"/>
        <w:rPr>
          <w:rFonts w:ascii="Times New Roman" w:hAnsi="Times New Roman" w:cs="Times New Roman"/>
          <w:sz w:val="28"/>
          <w:szCs w:val="28"/>
          <w:lang w:val="en-US"/>
        </w:rPr>
      </w:pPr>
    </w:p>
    <w:p w14:paraId="6461F872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To take……………………………………….</w:t>
      </w:r>
    </w:p>
    <w:p w14:paraId="1D8529B9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meet………………………………………</w:t>
      </w:r>
    </w:p>
    <w:p w14:paraId="189E5ECC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listen……………………………………….</w:t>
      </w:r>
    </w:p>
    <w:p w14:paraId="0EA7819E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comb………………………………………..</w:t>
      </w:r>
    </w:p>
    <w:p w14:paraId="4B244524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brush……………………………………….</w:t>
      </w:r>
    </w:p>
    <w:p w14:paraId="497D5F81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prepare…………………………………………</w:t>
      </w:r>
    </w:p>
    <w:p w14:paraId="69C5A124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pass……………………………………………</w:t>
      </w:r>
    </w:p>
    <w:p w14:paraId="5DC3D4A4" w14:textId="77777777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do…………………………………………….</w:t>
      </w:r>
    </w:p>
    <w:p w14:paraId="3CC18D5E" w14:textId="73F1E652" w:rsidR="00E72056" w:rsidRDefault="00E72056" w:rsidP="00E72056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send…………………………………………….</w:t>
      </w:r>
    </w:p>
    <w:p w14:paraId="221DC0B1" w14:textId="6A76052A" w:rsidR="00E72056" w:rsidRDefault="00E7205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4CB1054F" w14:textId="77777777" w:rsidR="00E72056" w:rsidRDefault="00E72056" w:rsidP="00E72056">
      <w:pPr>
        <w:pStyle w:val="Akapitzlist"/>
        <w:ind w:left="1440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14:paraId="6859174D" w14:textId="77777777" w:rsidR="00E72056" w:rsidRDefault="00E72056" w:rsidP="00E72056">
      <w:pPr>
        <w:pStyle w:val="Akapitzlist"/>
        <w:rPr>
          <w:rFonts w:ascii="Times New Roman" w:hAnsi="Times New Roman" w:cs="Times New Roman"/>
          <w:sz w:val="28"/>
          <w:szCs w:val="28"/>
          <w:lang w:val="en-US"/>
        </w:rPr>
      </w:pPr>
    </w:p>
    <w:p w14:paraId="4E93B125" w14:textId="77777777" w:rsidR="00612E3C" w:rsidRDefault="00E72056"/>
    <w:sectPr w:rsidR="00612E3C" w:rsidSect="00920846"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CB1047"/>
    <w:multiLevelType w:val="hybridMultilevel"/>
    <w:tmpl w:val="CDAAAC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90CD9"/>
    <w:multiLevelType w:val="hybridMultilevel"/>
    <w:tmpl w:val="20E692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5D94F46"/>
    <w:multiLevelType w:val="hybridMultilevel"/>
    <w:tmpl w:val="FBE4142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8F115F0"/>
    <w:multiLevelType w:val="multilevel"/>
    <w:tmpl w:val="7B36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25623F5"/>
    <w:multiLevelType w:val="hybridMultilevel"/>
    <w:tmpl w:val="343C6D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E1F"/>
    <w:rsid w:val="00393872"/>
    <w:rsid w:val="0068412D"/>
    <w:rsid w:val="00920846"/>
    <w:rsid w:val="00B21CAD"/>
    <w:rsid w:val="00DE5E1F"/>
    <w:rsid w:val="00E7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FE21A"/>
  <w15:chartTrackingRefBased/>
  <w15:docId w15:val="{518C762B-F106-43CD-AC24-0B8495E92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20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2056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97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459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</dc:creator>
  <cp:keywords/>
  <dc:description/>
  <cp:lastModifiedBy>Leszek</cp:lastModifiedBy>
  <cp:revision>2</cp:revision>
  <dcterms:created xsi:type="dcterms:W3CDTF">2020-11-19T11:22:00Z</dcterms:created>
  <dcterms:modified xsi:type="dcterms:W3CDTF">2020-11-19T11:25:00Z</dcterms:modified>
</cp:coreProperties>
</file>