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112E" w:rsidRDefault="00CF112E" w:rsidP="00CF112E">
      <w:pPr>
        <w:jc w:val="center"/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lang w:eastAsia="pl-PL"/>
        </w:rPr>
        <w:t>KLASA II Ht</w:t>
      </w:r>
      <w:r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lang w:eastAsia="pl-PL"/>
        </w:rPr>
        <w:br/>
        <w:t>0</w:t>
      </w:r>
      <w:r w:rsidR="00F23F71"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lang w:eastAsia="pl-PL"/>
        </w:rPr>
        <w:t>4</w:t>
      </w:r>
      <w:r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lang w:eastAsia="pl-PL"/>
        </w:rPr>
        <w:t xml:space="preserve">.11.2020 ( </w:t>
      </w:r>
      <w:r w:rsidR="00F23F71"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lang w:eastAsia="pl-PL"/>
        </w:rPr>
        <w:t>środa</w:t>
      </w:r>
      <w:r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lang w:eastAsia="pl-PL"/>
        </w:rPr>
        <w:t>)</w:t>
      </w:r>
    </w:p>
    <w:p w:rsidR="00CF112E" w:rsidRDefault="00CF112E" w:rsidP="00CF112E">
      <w:pPr>
        <w:pStyle w:val="Nagwek3"/>
        <w:rPr>
          <w:color w:val="FF6600"/>
          <w:sz w:val="32"/>
          <w:u w:val="none"/>
        </w:rPr>
      </w:pPr>
      <w:r>
        <w:rPr>
          <w:color w:val="FF6600"/>
          <w:sz w:val="32"/>
          <w:u w:val="none"/>
        </w:rPr>
        <w:t>JĘZYK POLSKI</w:t>
      </w:r>
    </w:p>
    <w:p w:rsidR="002879F2" w:rsidRDefault="002879F2" w:rsidP="002879F2">
      <w:pPr>
        <w:pStyle w:val="Tekstpodstawowy"/>
        <w:jc w:val="left"/>
        <w:rPr>
          <w:color w:val="FF6600"/>
          <w:sz w:val="32"/>
        </w:rPr>
      </w:pPr>
    </w:p>
    <w:p w:rsidR="002879F2" w:rsidRDefault="002879F2" w:rsidP="002879F2">
      <w:pPr>
        <w:pStyle w:val="Tekstpodstawowy"/>
      </w:pPr>
    </w:p>
    <w:p w:rsidR="002879F2" w:rsidRDefault="002879F2" w:rsidP="002879F2">
      <w:pPr>
        <w:pStyle w:val="Tekstpodstawowy"/>
      </w:pPr>
      <w:r>
        <w:t xml:space="preserve">TemaT: </w:t>
      </w:r>
      <w:r>
        <w:rPr>
          <w:u w:val="single"/>
        </w:rPr>
        <w:t>Test z języka polskiego sprawdzający umiejętność czytania ze zrozumieniem</w:t>
      </w:r>
      <w:r>
        <w:t xml:space="preserve"> </w:t>
      </w:r>
    </w:p>
    <w:p w:rsidR="002879F2" w:rsidRDefault="002879F2" w:rsidP="002879F2"/>
    <w:p w:rsidR="002879F2" w:rsidRDefault="002879F2" w:rsidP="002879F2">
      <w:pPr>
        <w:pStyle w:val="Nagwek2"/>
      </w:pPr>
      <w:r>
        <w:t>Czas trwania 90 minut ( 2 lekcje)</w:t>
      </w:r>
    </w:p>
    <w:p w:rsidR="002879F2" w:rsidRDefault="002879F2" w:rsidP="002879F2">
      <w:pPr>
        <w:rPr>
          <w:b/>
        </w:rPr>
      </w:pPr>
    </w:p>
    <w:p w:rsidR="002879F2" w:rsidRDefault="002879F2" w:rsidP="002879F2">
      <w:pPr>
        <w:ind w:left="60"/>
        <w:jc w:val="right"/>
        <w:rPr>
          <w:b/>
        </w:rPr>
      </w:pPr>
    </w:p>
    <w:p w:rsidR="002879F2" w:rsidRDefault="002879F2" w:rsidP="002879F2">
      <w:pPr>
        <w:ind w:left="60"/>
        <w:jc w:val="both"/>
      </w:pPr>
      <w:r>
        <w:t>Przeczytaj uważnie tekst, a następnie wykonaj polecenia.</w:t>
      </w:r>
    </w:p>
    <w:p w:rsidR="002879F2" w:rsidRDefault="002879F2" w:rsidP="002879F2">
      <w:pPr>
        <w:ind w:left="60"/>
        <w:jc w:val="both"/>
      </w:pPr>
    </w:p>
    <w:p w:rsidR="002879F2" w:rsidRDefault="002879F2" w:rsidP="002879F2">
      <w:pPr>
        <w:pStyle w:val="FR1"/>
        <w:ind w:leftChars="567" w:left="1247" w:firstLine="720"/>
        <w:jc w:val="center"/>
        <w:rPr>
          <w:b w:val="0"/>
        </w:rPr>
      </w:pPr>
      <w:r>
        <w:rPr>
          <w:b w:val="0"/>
        </w:rPr>
        <w:t>Kolega Jagusi</w:t>
      </w:r>
    </w:p>
    <w:p w:rsidR="002879F2" w:rsidRDefault="002879F2" w:rsidP="002879F2">
      <w:pPr>
        <w:spacing w:before="200" w:line="259" w:lineRule="auto"/>
        <w:ind w:leftChars="567" w:left="1247" w:firstLine="720"/>
      </w:pPr>
      <w:r>
        <w:rPr>
          <w:bCs/>
        </w:rPr>
        <w:t>Na lekcji języka polskiego w</w:t>
      </w:r>
      <w:r>
        <w:t xml:space="preserve"> klasie czwartej miało </w:t>
      </w:r>
      <w:r>
        <w:rPr>
          <w:bCs/>
        </w:rPr>
        <w:t>być wypracowanie klasowe.</w:t>
      </w:r>
      <w:r>
        <w:t xml:space="preserve"> Nauczyciel</w:t>
      </w:r>
      <w:r>
        <w:rPr>
          <w:bCs/>
        </w:rPr>
        <w:t xml:space="preserve"> napisał</w:t>
      </w:r>
      <w:r>
        <w:t xml:space="preserve"> temat </w:t>
      </w:r>
      <w:r>
        <w:rPr>
          <w:bCs/>
        </w:rPr>
        <w:t>na tablicy i w</w:t>
      </w:r>
      <w:r>
        <w:t xml:space="preserve"> klasie</w:t>
      </w:r>
      <w:r>
        <w:rPr>
          <w:bCs/>
        </w:rPr>
        <w:t xml:space="preserve"> zapanowała cisza.</w:t>
      </w:r>
    </w:p>
    <w:p w:rsidR="002879F2" w:rsidRDefault="002879F2" w:rsidP="002879F2">
      <w:pPr>
        <w:spacing w:line="259" w:lineRule="auto"/>
        <w:ind w:leftChars="567" w:left="1247" w:firstLine="720"/>
      </w:pPr>
      <w:r>
        <w:t>Jagusia po raz drugi cichutko odczytała tytuł wy</w:t>
      </w:r>
      <w:r>
        <w:softHyphen/>
        <w:t>pracowania: „Jak powinien wyglądać kolega, by spodobał mi się od pierwszego spojrzenia?".</w:t>
      </w:r>
    </w:p>
    <w:p w:rsidR="002879F2" w:rsidRDefault="002879F2" w:rsidP="002879F2">
      <w:pPr>
        <w:spacing w:line="259" w:lineRule="auto"/>
        <w:ind w:leftChars="567" w:left="1247" w:firstLine="720"/>
      </w:pPr>
      <w:r>
        <w:rPr>
          <w:bCs/>
        </w:rPr>
        <w:t>Oczywiście,</w:t>
      </w:r>
      <w:r>
        <w:t xml:space="preserve"> dla</w:t>
      </w:r>
      <w:r>
        <w:rPr>
          <w:bCs/>
        </w:rPr>
        <w:t xml:space="preserve"> chłopców to</w:t>
      </w:r>
      <w:r>
        <w:t xml:space="preserve"> samo zadanie brzmia</w:t>
      </w:r>
      <w:r>
        <w:softHyphen/>
        <w:t>ło:</w:t>
      </w:r>
      <w:r>
        <w:rPr>
          <w:bCs/>
        </w:rPr>
        <w:t xml:space="preserve"> „Jak powinna wyglądać</w:t>
      </w:r>
      <w:r>
        <w:t xml:space="preserve"> koleżanka..."</w:t>
      </w:r>
      <w:r>
        <w:rPr>
          <w:bCs/>
        </w:rPr>
        <w:t xml:space="preserve"> i dalej bez zmian.</w:t>
      </w:r>
    </w:p>
    <w:p w:rsidR="002879F2" w:rsidRDefault="002879F2" w:rsidP="002879F2">
      <w:pPr>
        <w:spacing w:line="259" w:lineRule="auto"/>
        <w:ind w:leftChars="567" w:left="1247" w:firstLine="720"/>
      </w:pPr>
      <w:r>
        <w:t>Jagusia się uśmiechnęła. Dziewczynce nawet śnił się taki wymarzony kolega i przyjaciel. Bez namysłu zaczęła pisać.</w:t>
      </w:r>
    </w:p>
    <w:p w:rsidR="002879F2" w:rsidRDefault="002879F2" w:rsidP="002879F2">
      <w:pPr>
        <w:spacing w:line="259" w:lineRule="auto"/>
        <w:ind w:leftChars="567" w:left="1247" w:firstLine="720"/>
      </w:pPr>
      <w:r>
        <w:t>„Mój kolega</w:t>
      </w:r>
      <w:r>
        <w:rPr>
          <w:bCs/>
        </w:rPr>
        <w:t xml:space="preserve"> nie będzie słoniowaty ani niedźwiedziowaty.</w:t>
      </w:r>
      <w:r>
        <w:t xml:space="preserve"> Na głowie</w:t>
      </w:r>
      <w:r>
        <w:rPr>
          <w:bCs/>
        </w:rPr>
        <w:t xml:space="preserve"> wspaniała lwia</w:t>
      </w:r>
      <w:r>
        <w:t xml:space="preserve"> grzywa zjeżonych </w:t>
      </w:r>
      <w:r>
        <w:rPr>
          <w:bCs/>
        </w:rPr>
        <w:t>włosów. Sokole oczy. Orli nos. W żadnym</w:t>
      </w:r>
      <w:r>
        <w:t xml:space="preserve"> wypadku </w:t>
      </w:r>
      <w:r>
        <w:rPr>
          <w:bCs/>
        </w:rPr>
        <w:t>ośle uszy czy żabie</w:t>
      </w:r>
      <w:r>
        <w:t xml:space="preserve"> usta.</w:t>
      </w:r>
    </w:p>
    <w:p w:rsidR="002879F2" w:rsidRDefault="002879F2" w:rsidP="002879F2">
      <w:pPr>
        <w:ind w:leftChars="567" w:left="1247" w:firstLine="720"/>
      </w:pPr>
      <w:r>
        <w:t>Apetyt może mieć wilczy.</w:t>
      </w:r>
    </w:p>
    <w:p w:rsidR="002879F2" w:rsidRDefault="002879F2" w:rsidP="002879F2">
      <w:pPr>
        <w:spacing w:line="259" w:lineRule="auto"/>
        <w:ind w:leftChars="567" w:left="1247" w:firstLine="720"/>
      </w:pPr>
      <w:r>
        <w:t>Tylko nie zajęcze serce. Nie znoszę podszytych tchórzem, lubię chłopca, który od czasu do czasu sta</w:t>
      </w:r>
      <w:r>
        <w:softHyphen/>
        <w:t>je okoniem i nie pozwala dać sobie sójki w bok.</w:t>
      </w:r>
    </w:p>
    <w:p w:rsidR="002879F2" w:rsidRDefault="002879F2" w:rsidP="002879F2">
      <w:pPr>
        <w:spacing w:line="259" w:lineRule="auto"/>
        <w:ind w:leftChars="567" w:left="1247" w:firstLine="720"/>
      </w:pPr>
      <w:r>
        <w:t>Mój kolega, zapytany</w:t>
      </w:r>
      <w:r>
        <w:rPr>
          <w:bCs/>
        </w:rPr>
        <w:t xml:space="preserve"> przez</w:t>
      </w:r>
      <w:r>
        <w:t xml:space="preserve"> nauczyciela, nigdy nie </w:t>
      </w:r>
      <w:r>
        <w:rPr>
          <w:bCs/>
        </w:rPr>
        <w:t>zbaranieje. Przy</w:t>
      </w:r>
      <w:r>
        <w:t xml:space="preserve"> mnie</w:t>
      </w:r>
      <w:r>
        <w:rPr>
          <w:bCs/>
        </w:rPr>
        <w:t xml:space="preserve"> nigdy nie będzie</w:t>
      </w:r>
      <w:r>
        <w:t xml:space="preserve"> osowiały.</w:t>
      </w:r>
      <w:r>
        <w:rPr>
          <w:bCs/>
        </w:rPr>
        <w:t xml:space="preserve"> O</w:t>
      </w:r>
      <w:r>
        <w:t xml:space="preserve"> by</w:t>
      </w:r>
      <w:r>
        <w:softHyphen/>
        <w:t>le</w:t>
      </w:r>
      <w:r>
        <w:rPr>
          <w:bCs/>
        </w:rPr>
        <w:t xml:space="preserve"> głupstwo</w:t>
      </w:r>
      <w:r>
        <w:t xml:space="preserve"> nie</w:t>
      </w:r>
      <w:r>
        <w:rPr>
          <w:bCs/>
        </w:rPr>
        <w:t xml:space="preserve"> zacietrzewi się</w:t>
      </w:r>
      <w:r>
        <w:t xml:space="preserve"> i nie</w:t>
      </w:r>
      <w:r>
        <w:rPr>
          <w:bCs/>
        </w:rPr>
        <w:t xml:space="preserve"> rozindyczy. I</w:t>
      </w:r>
      <w:r>
        <w:t xml:space="preserve"> musi </w:t>
      </w:r>
      <w:r>
        <w:rPr>
          <w:bCs/>
        </w:rPr>
        <w:t>pamiętać, że</w:t>
      </w:r>
      <w:r>
        <w:t xml:space="preserve"> nie</w:t>
      </w:r>
      <w:r>
        <w:rPr>
          <w:bCs/>
        </w:rPr>
        <w:t xml:space="preserve"> znoszę</w:t>
      </w:r>
      <w:r>
        <w:t xml:space="preserve"> ślimaczenia</w:t>
      </w:r>
      <w:r>
        <w:rPr>
          <w:bCs/>
        </w:rPr>
        <w:t xml:space="preserve"> się. Tak</w:t>
      </w:r>
      <w:r>
        <w:t xml:space="preserve"> samo</w:t>
      </w:r>
      <w:r>
        <w:rPr>
          <w:bCs/>
        </w:rPr>
        <w:t xml:space="preserve"> nie cierpię jeszcze</w:t>
      </w:r>
      <w:r>
        <w:t xml:space="preserve"> jednej cechy u chłopca — gdy ma</w:t>
      </w:r>
      <w:r>
        <w:rPr>
          <w:bCs/>
        </w:rPr>
        <w:t xml:space="preserve"> kiełbie we łbie. A poza</w:t>
      </w:r>
      <w:r>
        <w:t xml:space="preserve"> tym nie pozwolę mu się</w:t>
      </w:r>
      <w:r>
        <w:rPr>
          <w:bCs/>
        </w:rPr>
        <w:t xml:space="preserve"> szarogęsić.</w:t>
      </w:r>
    </w:p>
    <w:p w:rsidR="002879F2" w:rsidRDefault="002879F2" w:rsidP="002879F2">
      <w:pPr>
        <w:spacing w:line="259" w:lineRule="auto"/>
        <w:ind w:leftChars="567" w:left="1247" w:firstLine="720"/>
      </w:pPr>
      <w:r>
        <w:t>I jeszcze jedno: niech nigdy nie zapuszcza żurawia do moich zeszytów i wystrzega się myszkowania w mojej teczce. Chłopiec, który spełni wszystkie wy</w:t>
      </w:r>
      <w:r>
        <w:softHyphen/>
        <w:t>mienione warunki, zostanie moim kolegą".</w:t>
      </w:r>
    </w:p>
    <w:p w:rsidR="002879F2" w:rsidRDefault="002879F2" w:rsidP="002879F2">
      <w:pPr>
        <w:spacing w:line="259" w:lineRule="auto"/>
        <w:ind w:leftChars="567" w:left="1247" w:firstLine="720"/>
      </w:pPr>
      <w:r>
        <w:lastRenderedPageBreak/>
        <w:t>Nauczyciel drugą godzinę miał wolną, ponieważ klasa piąta pojechała na wycieczkę do Krakowa, i dla</w:t>
      </w:r>
      <w:r>
        <w:softHyphen/>
        <w:t>tego od razu przeczytał wszystkie wypracowania. Ze</w:t>
      </w:r>
      <w:r>
        <w:softHyphen/>
        <w:t>szyt Jagusi odłożył na bok.</w:t>
      </w:r>
    </w:p>
    <w:p w:rsidR="002879F2" w:rsidRDefault="002879F2" w:rsidP="002879F2">
      <w:pPr>
        <w:spacing w:line="259" w:lineRule="auto"/>
        <w:ind w:leftChars="567" w:left="1247" w:firstLine="720"/>
        <w:jc w:val="right"/>
        <w:rPr>
          <w:i/>
        </w:rPr>
      </w:pPr>
      <w:r>
        <w:rPr>
          <w:i/>
        </w:rPr>
        <w:t>Leszek Mech</w:t>
      </w:r>
    </w:p>
    <w:p w:rsidR="002879F2" w:rsidRDefault="002879F2" w:rsidP="002879F2">
      <w:pPr>
        <w:ind w:left="60"/>
        <w:jc w:val="both"/>
      </w:pPr>
    </w:p>
    <w:p w:rsidR="002879F2" w:rsidRDefault="002879F2" w:rsidP="002879F2">
      <w:pPr>
        <w:ind w:left="60"/>
        <w:jc w:val="both"/>
      </w:pPr>
    </w:p>
    <w:p w:rsidR="002879F2" w:rsidRDefault="002879F2" w:rsidP="002879F2">
      <w:pPr>
        <w:numPr>
          <w:ilvl w:val="0"/>
          <w:numId w:val="3"/>
        </w:numPr>
        <w:spacing w:after="0" w:line="240" w:lineRule="auto"/>
        <w:jc w:val="both"/>
      </w:pPr>
      <w:r>
        <w:t>Wskaż lekcję, na której Jagusia pisała wypracowanie.(0-1pkt.)</w:t>
      </w:r>
    </w:p>
    <w:p w:rsidR="002879F2" w:rsidRDefault="002879F2" w:rsidP="002879F2">
      <w:pPr>
        <w:numPr>
          <w:ilvl w:val="0"/>
          <w:numId w:val="4"/>
        </w:numPr>
        <w:spacing w:after="0" w:line="240" w:lineRule="auto"/>
        <w:jc w:val="both"/>
      </w:pPr>
      <w:r>
        <w:t>j. polski</w:t>
      </w:r>
    </w:p>
    <w:p w:rsidR="002879F2" w:rsidRDefault="002879F2" w:rsidP="002879F2">
      <w:pPr>
        <w:numPr>
          <w:ilvl w:val="0"/>
          <w:numId w:val="4"/>
        </w:numPr>
        <w:spacing w:after="0" w:line="240" w:lineRule="auto"/>
        <w:jc w:val="both"/>
      </w:pPr>
      <w:r>
        <w:t>matematyka</w:t>
      </w:r>
    </w:p>
    <w:p w:rsidR="002879F2" w:rsidRDefault="002879F2" w:rsidP="002879F2">
      <w:pPr>
        <w:numPr>
          <w:ilvl w:val="0"/>
          <w:numId w:val="4"/>
        </w:numPr>
        <w:spacing w:after="0" w:line="240" w:lineRule="auto"/>
        <w:jc w:val="both"/>
      </w:pPr>
      <w:r>
        <w:t>historia</w:t>
      </w:r>
    </w:p>
    <w:p w:rsidR="002879F2" w:rsidRDefault="002879F2" w:rsidP="002879F2">
      <w:pPr>
        <w:numPr>
          <w:ilvl w:val="0"/>
          <w:numId w:val="4"/>
        </w:numPr>
        <w:spacing w:after="0" w:line="240" w:lineRule="auto"/>
        <w:jc w:val="both"/>
      </w:pPr>
      <w:r>
        <w:t>j. angielski</w:t>
      </w:r>
    </w:p>
    <w:p w:rsidR="002879F2" w:rsidRDefault="002879F2" w:rsidP="002879F2">
      <w:pPr>
        <w:jc w:val="both"/>
      </w:pPr>
    </w:p>
    <w:p w:rsidR="002879F2" w:rsidRDefault="002879F2" w:rsidP="002879F2">
      <w:pPr>
        <w:numPr>
          <w:ilvl w:val="0"/>
          <w:numId w:val="3"/>
        </w:numPr>
        <w:spacing w:after="0" w:line="240" w:lineRule="auto"/>
        <w:jc w:val="both"/>
      </w:pPr>
      <w:r>
        <w:t>Rozpoznaj osobę, która opowiada o zdarzeniach.(0-1pkt.)</w:t>
      </w:r>
    </w:p>
    <w:p w:rsidR="002879F2" w:rsidRDefault="002879F2" w:rsidP="002879F2">
      <w:pPr>
        <w:numPr>
          <w:ilvl w:val="0"/>
          <w:numId w:val="5"/>
        </w:numPr>
        <w:spacing w:after="0" w:line="240" w:lineRule="auto"/>
        <w:jc w:val="both"/>
      </w:pPr>
      <w:r>
        <w:t>Jagusia</w:t>
      </w:r>
    </w:p>
    <w:p w:rsidR="002879F2" w:rsidRDefault="002879F2" w:rsidP="002879F2">
      <w:pPr>
        <w:numPr>
          <w:ilvl w:val="0"/>
          <w:numId w:val="5"/>
        </w:numPr>
        <w:spacing w:after="0" w:line="240" w:lineRule="auto"/>
        <w:jc w:val="both"/>
      </w:pPr>
      <w:r>
        <w:t>nauczyciel</w:t>
      </w:r>
    </w:p>
    <w:p w:rsidR="002879F2" w:rsidRDefault="002879F2" w:rsidP="002879F2">
      <w:pPr>
        <w:numPr>
          <w:ilvl w:val="0"/>
          <w:numId w:val="5"/>
        </w:numPr>
        <w:spacing w:after="0" w:line="240" w:lineRule="auto"/>
        <w:jc w:val="both"/>
      </w:pPr>
      <w:r>
        <w:t>narrator</w:t>
      </w:r>
    </w:p>
    <w:p w:rsidR="002879F2" w:rsidRDefault="002879F2" w:rsidP="002879F2">
      <w:pPr>
        <w:numPr>
          <w:ilvl w:val="0"/>
          <w:numId w:val="5"/>
        </w:numPr>
        <w:spacing w:after="0" w:line="240" w:lineRule="auto"/>
        <w:jc w:val="both"/>
      </w:pPr>
      <w:r>
        <w:t>rodzic</w:t>
      </w:r>
    </w:p>
    <w:p w:rsidR="002879F2" w:rsidRDefault="002879F2" w:rsidP="002879F2">
      <w:pPr>
        <w:jc w:val="both"/>
      </w:pPr>
    </w:p>
    <w:p w:rsidR="002879F2" w:rsidRDefault="002879F2" w:rsidP="002879F2">
      <w:pPr>
        <w:ind w:left="60"/>
        <w:jc w:val="both"/>
      </w:pPr>
    </w:p>
    <w:p w:rsidR="002879F2" w:rsidRDefault="002879F2" w:rsidP="002879F2">
      <w:pPr>
        <w:numPr>
          <w:ilvl w:val="0"/>
          <w:numId w:val="3"/>
        </w:numPr>
        <w:spacing w:after="0" w:line="240" w:lineRule="auto"/>
        <w:jc w:val="both"/>
      </w:pPr>
      <w:r>
        <w:t>Zaznacz odpowiedź prawdziwą.(0-1pkt.)</w:t>
      </w:r>
    </w:p>
    <w:p w:rsidR="002879F2" w:rsidRDefault="002879F2" w:rsidP="002879F2">
      <w:pPr>
        <w:ind w:left="60"/>
        <w:jc w:val="both"/>
      </w:pPr>
      <w:r>
        <w:t>Jagusia chodziła do klasy:</w:t>
      </w:r>
    </w:p>
    <w:p w:rsidR="002879F2" w:rsidRDefault="002879F2" w:rsidP="002879F2">
      <w:pPr>
        <w:numPr>
          <w:ilvl w:val="0"/>
          <w:numId w:val="6"/>
        </w:numPr>
        <w:spacing w:after="0" w:line="240" w:lineRule="auto"/>
        <w:jc w:val="both"/>
      </w:pPr>
      <w:r>
        <w:t>V</w:t>
      </w:r>
    </w:p>
    <w:p w:rsidR="002879F2" w:rsidRDefault="002879F2" w:rsidP="002879F2">
      <w:pPr>
        <w:numPr>
          <w:ilvl w:val="0"/>
          <w:numId w:val="6"/>
        </w:numPr>
        <w:spacing w:after="0" w:line="240" w:lineRule="auto"/>
        <w:jc w:val="both"/>
      </w:pPr>
      <w:r>
        <w:t>VI</w:t>
      </w:r>
    </w:p>
    <w:p w:rsidR="002879F2" w:rsidRDefault="002879F2" w:rsidP="002879F2">
      <w:pPr>
        <w:numPr>
          <w:ilvl w:val="0"/>
          <w:numId w:val="6"/>
        </w:numPr>
        <w:spacing w:after="0" w:line="240" w:lineRule="auto"/>
        <w:jc w:val="both"/>
      </w:pPr>
      <w:r>
        <w:t>IV</w:t>
      </w:r>
    </w:p>
    <w:p w:rsidR="002879F2" w:rsidRDefault="002879F2" w:rsidP="002879F2">
      <w:pPr>
        <w:numPr>
          <w:ilvl w:val="0"/>
          <w:numId w:val="6"/>
        </w:numPr>
        <w:spacing w:after="0" w:line="240" w:lineRule="auto"/>
        <w:jc w:val="both"/>
      </w:pPr>
      <w:r>
        <w:t>III</w:t>
      </w:r>
    </w:p>
    <w:p w:rsidR="002879F2" w:rsidRDefault="002879F2" w:rsidP="002879F2">
      <w:pPr>
        <w:ind w:left="60"/>
        <w:jc w:val="both"/>
      </w:pPr>
    </w:p>
    <w:p w:rsidR="002879F2" w:rsidRDefault="002879F2" w:rsidP="002879F2">
      <w:pPr>
        <w:numPr>
          <w:ilvl w:val="0"/>
          <w:numId w:val="3"/>
        </w:numPr>
        <w:spacing w:after="0" w:line="240" w:lineRule="auto"/>
        <w:jc w:val="both"/>
      </w:pPr>
      <w:r>
        <w:t>Nazwij formę wypowiedzi, którą posłużyła się Jagusia.(0-1pkt.)</w:t>
      </w:r>
    </w:p>
    <w:p w:rsidR="002879F2" w:rsidRDefault="002879F2" w:rsidP="002879F2">
      <w:pPr>
        <w:numPr>
          <w:ilvl w:val="0"/>
          <w:numId w:val="7"/>
        </w:numPr>
        <w:spacing w:after="0" w:line="240" w:lineRule="auto"/>
        <w:jc w:val="both"/>
      </w:pPr>
      <w:r>
        <w:t>opowiadanie</w:t>
      </w:r>
    </w:p>
    <w:p w:rsidR="002879F2" w:rsidRDefault="002879F2" w:rsidP="002879F2">
      <w:pPr>
        <w:numPr>
          <w:ilvl w:val="0"/>
          <w:numId w:val="7"/>
        </w:numPr>
        <w:spacing w:after="0" w:line="240" w:lineRule="auto"/>
        <w:jc w:val="both"/>
      </w:pPr>
      <w:r>
        <w:t>dialog</w:t>
      </w:r>
    </w:p>
    <w:p w:rsidR="002879F2" w:rsidRDefault="002879F2" w:rsidP="002879F2">
      <w:pPr>
        <w:numPr>
          <w:ilvl w:val="0"/>
          <w:numId w:val="7"/>
        </w:numPr>
        <w:spacing w:after="0" w:line="240" w:lineRule="auto"/>
        <w:jc w:val="both"/>
      </w:pPr>
      <w:r>
        <w:t>opis</w:t>
      </w:r>
    </w:p>
    <w:p w:rsidR="002879F2" w:rsidRDefault="002879F2" w:rsidP="002879F2">
      <w:pPr>
        <w:numPr>
          <w:ilvl w:val="0"/>
          <w:numId w:val="7"/>
        </w:numPr>
        <w:spacing w:after="0" w:line="240" w:lineRule="auto"/>
        <w:jc w:val="both"/>
      </w:pPr>
      <w:r>
        <w:t>list</w:t>
      </w:r>
    </w:p>
    <w:p w:rsidR="002879F2" w:rsidRDefault="002879F2" w:rsidP="002879F2">
      <w:pPr>
        <w:ind w:left="60"/>
        <w:jc w:val="both"/>
      </w:pPr>
    </w:p>
    <w:p w:rsidR="002879F2" w:rsidRDefault="002879F2" w:rsidP="002879F2">
      <w:pPr>
        <w:numPr>
          <w:ilvl w:val="0"/>
          <w:numId w:val="3"/>
        </w:numPr>
        <w:spacing w:after="0" w:line="240" w:lineRule="auto"/>
        <w:jc w:val="both"/>
      </w:pPr>
      <w:r>
        <w:t>Wskaż postać, która opisała Jagusia.(0-1pkt.)</w:t>
      </w:r>
    </w:p>
    <w:p w:rsidR="002879F2" w:rsidRDefault="002879F2" w:rsidP="002879F2">
      <w:pPr>
        <w:numPr>
          <w:ilvl w:val="0"/>
          <w:numId w:val="8"/>
        </w:numPr>
        <w:spacing w:after="0" w:line="240" w:lineRule="auto"/>
        <w:jc w:val="both"/>
      </w:pPr>
      <w:r>
        <w:t>pies</w:t>
      </w:r>
    </w:p>
    <w:p w:rsidR="002879F2" w:rsidRDefault="002879F2" w:rsidP="002879F2">
      <w:pPr>
        <w:numPr>
          <w:ilvl w:val="0"/>
          <w:numId w:val="8"/>
        </w:numPr>
        <w:spacing w:after="0" w:line="240" w:lineRule="auto"/>
        <w:jc w:val="both"/>
      </w:pPr>
      <w:r>
        <w:t>nauczyciel</w:t>
      </w:r>
    </w:p>
    <w:p w:rsidR="002879F2" w:rsidRDefault="002879F2" w:rsidP="002879F2">
      <w:pPr>
        <w:numPr>
          <w:ilvl w:val="0"/>
          <w:numId w:val="8"/>
        </w:numPr>
        <w:spacing w:after="0" w:line="240" w:lineRule="auto"/>
        <w:jc w:val="both"/>
      </w:pPr>
      <w:r>
        <w:t>koleżanka</w:t>
      </w:r>
    </w:p>
    <w:p w:rsidR="002879F2" w:rsidRDefault="002879F2" w:rsidP="002879F2">
      <w:pPr>
        <w:numPr>
          <w:ilvl w:val="0"/>
          <w:numId w:val="8"/>
        </w:numPr>
        <w:spacing w:after="0" w:line="240" w:lineRule="auto"/>
        <w:jc w:val="both"/>
      </w:pPr>
      <w:r>
        <w:t>kolega</w:t>
      </w:r>
    </w:p>
    <w:p w:rsidR="002879F2" w:rsidRDefault="002879F2" w:rsidP="002879F2">
      <w:pPr>
        <w:ind w:left="60"/>
        <w:jc w:val="both"/>
      </w:pPr>
    </w:p>
    <w:p w:rsidR="002879F2" w:rsidRDefault="002879F2" w:rsidP="002879F2">
      <w:pPr>
        <w:numPr>
          <w:ilvl w:val="0"/>
          <w:numId w:val="3"/>
        </w:numPr>
        <w:spacing w:after="0" w:line="240" w:lineRule="auto"/>
        <w:jc w:val="both"/>
      </w:pPr>
      <w:r>
        <w:t>Odpowiedz z ilu akapitów składa się ten tekst?(0-1pkt.)</w:t>
      </w:r>
    </w:p>
    <w:p w:rsidR="002879F2" w:rsidRDefault="002879F2" w:rsidP="002879F2">
      <w:pPr>
        <w:numPr>
          <w:ilvl w:val="0"/>
          <w:numId w:val="9"/>
        </w:numPr>
        <w:spacing w:after="0" w:line="240" w:lineRule="auto"/>
        <w:jc w:val="both"/>
      </w:pPr>
      <w:r>
        <w:t>10</w:t>
      </w:r>
    </w:p>
    <w:p w:rsidR="002879F2" w:rsidRDefault="002879F2" w:rsidP="002879F2">
      <w:pPr>
        <w:numPr>
          <w:ilvl w:val="0"/>
          <w:numId w:val="9"/>
        </w:numPr>
        <w:spacing w:after="0" w:line="240" w:lineRule="auto"/>
        <w:jc w:val="both"/>
      </w:pPr>
      <w:r>
        <w:t>7</w:t>
      </w:r>
    </w:p>
    <w:p w:rsidR="002879F2" w:rsidRDefault="002879F2" w:rsidP="002879F2">
      <w:pPr>
        <w:numPr>
          <w:ilvl w:val="0"/>
          <w:numId w:val="9"/>
        </w:numPr>
        <w:spacing w:after="0" w:line="240" w:lineRule="auto"/>
        <w:jc w:val="both"/>
      </w:pPr>
      <w:r>
        <w:t>2</w:t>
      </w:r>
    </w:p>
    <w:p w:rsidR="002879F2" w:rsidRDefault="002879F2" w:rsidP="002879F2">
      <w:pPr>
        <w:numPr>
          <w:ilvl w:val="0"/>
          <w:numId w:val="9"/>
        </w:numPr>
        <w:spacing w:after="0" w:line="240" w:lineRule="auto"/>
        <w:jc w:val="both"/>
      </w:pPr>
      <w:r>
        <w:t>9</w:t>
      </w:r>
    </w:p>
    <w:p w:rsidR="002879F2" w:rsidRDefault="002879F2" w:rsidP="002879F2">
      <w:pPr>
        <w:ind w:left="60"/>
        <w:jc w:val="both"/>
      </w:pPr>
    </w:p>
    <w:p w:rsidR="002879F2" w:rsidRDefault="002879F2" w:rsidP="002879F2">
      <w:pPr>
        <w:numPr>
          <w:ilvl w:val="0"/>
          <w:numId w:val="3"/>
        </w:numPr>
        <w:spacing w:after="0" w:line="240" w:lineRule="auto"/>
        <w:jc w:val="both"/>
      </w:pPr>
      <w:r>
        <w:lastRenderedPageBreak/>
        <w:t>Wybierz szereg, w którym znajdują się części mowy nazywające cechy.(0-1pkt.)</w:t>
      </w:r>
    </w:p>
    <w:p w:rsidR="002879F2" w:rsidRDefault="002879F2" w:rsidP="002879F2">
      <w:pPr>
        <w:numPr>
          <w:ilvl w:val="0"/>
          <w:numId w:val="10"/>
        </w:numPr>
        <w:spacing w:after="0" w:line="240" w:lineRule="auto"/>
        <w:jc w:val="both"/>
      </w:pPr>
      <w:r>
        <w:t>pracuje, ściąga, kłamie</w:t>
      </w:r>
    </w:p>
    <w:p w:rsidR="002879F2" w:rsidRDefault="002879F2" w:rsidP="002879F2">
      <w:pPr>
        <w:numPr>
          <w:ilvl w:val="0"/>
          <w:numId w:val="10"/>
        </w:numPr>
        <w:spacing w:after="0" w:line="240" w:lineRule="auto"/>
        <w:jc w:val="both"/>
      </w:pPr>
      <w:r>
        <w:t>wesoły, życzliwy, miły</w:t>
      </w:r>
    </w:p>
    <w:p w:rsidR="002879F2" w:rsidRDefault="002879F2" w:rsidP="002879F2">
      <w:pPr>
        <w:numPr>
          <w:ilvl w:val="0"/>
          <w:numId w:val="10"/>
        </w:numPr>
        <w:spacing w:after="0" w:line="240" w:lineRule="auto"/>
        <w:jc w:val="both"/>
      </w:pPr>
      <w:r>
        <w:t>kolega, przyjaciel, chłopiec</w:t>
      </w:r>
    </w:p>
    <w:p w:rsidR="002879F2" w:rsidRDefault="002879F2" w:rsidP="002879F2">
      <w:pPr>
        <w:numPr>
          <w:ilvl w:val="0"/>
          <w:numId w:val="10"/>
        </w:numPr>
        <w:spacing w:after="0" w:line="240" w:lineRule="auto"/>
        <w:jc w:val="both"/>
      </w:pPr>
      <w:r>
        <w:t>szybko, ładnie, przyjemnie</w:t>
      </w:r>
    </w:p>
    <w:p w:rsidR="002879F2" w:rsidRDefault="002879F2" w:rsidP="002879F2">
      <w:pPr>
        <w:jc w:val="both"/>
      </w:pPr>
    </w:p>
    <w:p w:rsidR="002879F2" w:rsidRDefault="002879F2" w:rsidP="002879F2">
      <w:pPr>
        <w:numPr>
          <w:ilvl w:val="0"/>
          <w:numId w:val="3"/>
        </w:numPr>
        <w:spacing w:after="0" w:line="240" w:lineRule="auto"/>
        <w:jc w:val="both"/>
      </w:pPr>
      <w:r>
        <w:t>Do podanych wyrażeń dobierz zdania wyjaśniające ich znaczenie.(0-4pkt.)</w:t>
      </w:r>
    </w:p>
    <w:p w:rsidR="002879F2" w:rsidRDefault="002879F2" w:rsidP="002879F2">
      <w:pPr>
        <w:jc w:val="both"/>
      </w:pPr>
    </w:p>
    <w:p w:rsidR="002879F2" w:rsidRDefault="002879F2" w:rsidP="002879F2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6"/>
        <w:gridCol w:w="4536"/>
      </w:tblGrid>
      <w:tr w:rsidR="002879F2" w:rsidTr="002879F2">
        <w:trPr>
          <w:trHeight w:val="1120"/>
        </w:trPr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79F2" w:rsidRDefault="002879F2">
            <w:pPr>
              <w:spacing w:line="360" w:lineRule="auto"/>
              <w:jc w:val="both"/>
            </w:pPr>
            <w:r>
              <w:t>1. mieć zajęcze serce</w:t>
            </w:r>
          </w:p>
          <w:p w:rsidR="002879F2" w:rsidRDefault="002879F2">
            <w:pPr>
              <w:spacing w:line="360" w:lineRule="auto"/>
              <w:jc w:val="both"/>
            </w:pPr>
            <w:r>
              <w:t>2.zapuszczać żurawia</w:t>
            </w:r>
          </w:p>
          <w:p w:rsidR="002879F2" w:rsidRDefault="002879F2">
            <w:pPr>
              <w:spacing w:line="360" w:lineRule="auto"/>
              <w:jc w:val="both"/>
            </w:pPr>
            <w:r>
              <w:t xml:space="preserve">3. być osowiałym </w:t>
            </w:r>
          </w:p>
          <w:p w:rsidR="002879F2" w:rsidRDefault="002879F2">
            <w:pPr>
              <w:spacing w:line="360" w:lineRule="auto"/>
              <w:jc w:val="both"/>
            </w:pPr>
            <w:r>
              <w:t xml:space="preserve">4. Ślimaczyć się </w:t>
            </w:r>
          </w:p>
        </w:tc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79F2" w:rsidRDefault="002879F2">
            <w:pPr>
              <w:spacing w:line="360" w:lineRule="auto"/>
              <w:jc w:val="both"/>
            </w:pPr>
            <w:r>
              <w:t>A. być powolnym</w:t>
            </w:r>
          </w:p>
          <w:p w:rsidR="002879F2" w:rsidRDefault="002879F2">
            <w:pPr>
              <w:spacing w:line="360" w:lineRule="auto"/>
              <w:jc w:val="both"/>
            </w:pPr>
            <w:r>
              <w:t>B. być sprytnym</w:t>
            </w:r>
          </w:p>
          <w:p w:rsidR="002879F2" w:rsidRDefault="002879F2">
            <w:pPr>
              <w:spacing w:line="360" w:lineRule="auto"/>
              <w:jc w:val="both"/>
            </w:pPr>
            <w:r>
              <w:t>C. ściągać na klasówkach</w:t>
            </w:r>
          </w:p>
          <w:p w:rsidR="002879F2" w:rsidRDefault="002879F2">
            <w:pPr>
              <w:spacing w:line="360" w:lineRule="auto"/>
              <w:jc w:val="both"/>
            </w:pPr>
            <w:r>
              <w:t>D. być smutnym</w:t>
            </w:r>
          </w:p>
          <w:p w:rsidR="002879F2" w:rsidRDefault="002879F2">
            <w:pPr>
              <w:spacing w:line="360" w:lineRule="auto"/>
              <w:jc w:val="both"/>
            </w:pPr>
            <w:r>
              <w:t xml:space="preserve">E. być tchórzliwym </w:t>
            </w:r>
          </w:p>
        </w:tc>
      </w:tr>
    </w:tbl>
    <w:p w:rsidR="002879F2" w:rsidRDefault="002879F2" w:rsidP="002879F2">
      <w:pPr>
        <w:ind w:left="60"/>
        <w:jc w:val="both"/>
      </w:pPr>
    </w:p>
    <w:p w:rsidR="002879F2" w:rsidRDefault="002879F2" w:rsidP="002879F2">
      <w:pPr>
        <w:numPr>
          <w:ilvl w:val="0"/>
          <w:numId w:val="3"/>
        </w:numPr>
        <w:spacing w:after="0" w:line="240" w:lineRule="auto"/>
        <w:jc w:val="both"/>
      </w:pPr>
      <w:r>
        <w:t xml:space="preserve">Uzupełnij odpowiednimi przymiotnikami wyrażenia, które nazywają     </w:t>
      </w:r>
    </w:p>
    <w:p w:rsidR="002879F2" w:rsidRDefault="002879F2" w:rsidP="002879F2">
      <w:pPr>
        <w:ind w:left="60"/>
        <w:jc w:val="both"/>
      </w:pPr>
      <w:r>
        <w:t xml:space="preserve">     cechy człowieka.(0-5pkt.)</w:t>
      </w:r>
    </w:p>
    <w:p w:rsidR="002879F2" w:rsidRDefault="002879F2" w:rsidP="002879F2">
      <w:pPr>
        <w:jc w:val="both"/>
      </w:pPr>
    </w:p>
    <w:p w:rsidR="002879F2" w:rsidRDefault="002879F2" w:rsidP="002879F2">
      <w:pPr>
        <w:ind w:left="60"/>
        <w:jc w:val="both"/>
      </w:pPr>
      <w:r>
        <w:t xml:space="preserve">………………………jak dwie krople wody, ………………jak burak, …………………jak ocet, …………………jak noc, …………………………jak brzoza. </w:t>
      </w:r>
    </w:p>
    <w:p w:rsidR="002879F2" w:rsidRDefault="002879F2" w:rsidP="002879F2">
      <w:pPr>
        <w:ind w:left="60"/>
        <w:jc w:val="both"/>
      </w:pPr>
    </w:p>
    <w:p w:rsidR="002879F2" w:rsidRDefault="002879F2" w:rsidP="002879F2">
      <w:pPr>
        <w:ind w:left="60"/>
        <w:jc w:val="both"/>
      </w:pPr>
    </w:p>
    <w:p w:rsidR="002879F2" w:rsidRDefault="002879F2" w:rsidP="002879F2">
      <w:pPr>
        <w:numPr>
          <w:ilvl w:val="0"/>
          <w:numId w:val="3"/>
        </w:numPr>
        <w:spacing w:after="0" w:line="240" w:lineRule="auto"/>
        <w:jc w:val="both"/>
      </w:pPr>
      <w:r>
        <w:t>Czy zgadzasz się z twierdzeniem:  (0-1pkt.)</w:t>
      </w:r>
    </w:p>
    <w:p w:rsidR="002879F2" w:rsidRDefault="002879F2" w:rsidP="002879F2">
      <w:pPr>
        <w:ind w:left="60"/>
        <w:jc w:val="both"/>
      </w:pPr>
    </w:p>
    <w:p w:rsidR="002879F2" w:rsidRDefault="002879F2" w:rsidP="002879F2">
      <w:pPr>
        <w:ind w:left="60"/>
        <w:jc w:val="both"/>
        <w:rPr>
          <w:i/>
        </w:rPr>
      </w:pPr>
      <w:r>
        <w:rPr>
          <w:i/>
        </w:rPr>
        <w:t xml:space="preserve">W tekście „Kolega Jagusi” występuje dialog </w:t>
      </w:r>
    </w:p>
    <w:p w:rsidR="002879F2" w:rsidRDefault="002879F2" w:rsidP="002879F2">
      <w:pPr>
        <w:ind w:left="60"/>
        <w:jc w:val="both"/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194945</wp:posOffset>
                </wp:positionV>
                <wp:extent cx="800100" cy="342900"/>
                <wp:effectExtent l="9525" t="13970" r="9525" b="508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79F2" w:rsidRDefault="002879F2" w:rsidP="002879F2">
                            <w:r>
                              <w:t xml:space="preserve">Tak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2" o:spid="_x0000_s1026" style="position:absolute;left:0;text-align:left;margin-left:18pt;margin-top:15.35pt;width:63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">
                <v:textbox>
                  <w:txbxContent>
                    <w:p w:rsidR="002879F2" w:rsidRDefault="002879F2" w:rsidP="002879F2">
                      <w:r>
                        <w:t xml:space="preserve">Tak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194945</wp:posOffset>
                </wp:positionV>
                <wp:extent cx="800100" cy="342900"/>
                <wp:effectExtent l="9525" t="13970" r="9525" b="5080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79F2" w:rsidRDefault="002879F2" w:rsidP="002879F2">
                            <w:r>
                              <w:t xml:space="preserve">Nie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1" o:spid="_x0000_s1027" style="position:absolute;left:0;text-align:left;margin-left:135pt;margin-top:15.35pt;width:63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">
                <v:textbox>
                  <w:txbxContent>
                    <w:p w:rsidR="002879F2" w:rsidRDefault="002879F2" w:rsidP="002879F2">
                      <w:r>
                        <w:t xml:space="preserve">Nie </w:t>
                      </w:r>
                    </w:p>
                  </w:txbxContent>
                </v:textbox>
              </v:rect>
            </w:pict>
          </mc:Fallback>
        </mc:AlternateContent>
      </w:r>
    </w:p>
    <w:p w:rsidR="002879F2" w:rsidRDefault="002879F2" w:rsidP="002879F2">
      <w:pPr>
        <w:ind w:left="60"/>
        <w:jc w:val="both"/>
      </w:pPr>
    </w:p>
    <w:p w:rsidR="002879F2" w:rsidRDefault="002879F2" w:rsidP="002879F2">
      <w:pPr>
        <w:ind w:left="60"/>
        <w:jc w:val="both"/>
      </w:pPr>
    </w:p>
    <w:p w:rsidR="002879F2" w:rsidRDefault="002879F2" w:rsidP="002879F2">
      <w:pPr>
        <w:ind w:left="60"/>
        <w:jc w:val="right"/>
        <w:rPr>
          <w:b/>
        </w:rPr>
      </w:pPr>
    </w:p>
    <w:p w:rsidR="002879F2" w:rsidRDefault="002879F2" w:rsidP="002879F2">
      <w:pPr>
        <w:numPr>
          <w:ilvl w:val="0"/>
          <w:numId w:val="3"/>
        </w:numPr>
        <w:spacing w:after="0" w:line="240" w:lineRule="auto"/>
        <w:jc w:val="both"/>
      </w:pPr>
      <w:r>
        <w:t>Na podstawie tekstu wyjaśnij w kilku zdaniach, dlaczego nauczyciel odłożył zeszyt Jagusi? (0-3pkt.)</w:t>
      </w:r>
    </w:p>
    <w:p w:rsidR="002879F2" w:rsidRDefault="002879F2" w:rsidP="002879F2">
      <w:pPr>
        <w:ind w:left="60"/>
        <w:jc w:val="both"/>
      </w:pPr>
    </w:p>
    <w:p w:rsidR="002879F2" w:rsidRDefault="002879F2">
      <w:pPr>
        <w:rPr>
          <w:b/>
        </w:rPr>
      </w:pPr>
    </w:p>
    <w:p w:rsidR="002879F2" w:rsidRPr="002879F2" w:rsidRDefault="002879F2">
      <w:pPr>
        <w:rPr>
          <w:sz w:val="28"/>
        </w:rPr>
      </w:pPr>
    </w:p>
    <w:p w:rsidR="009A79C1" w:rsidRDefault="009A79C1"/>
    <w:p w:rsidR="001C54F1" w:rsidRDefault="001C54F1" w:rsidP="001C54F1">
      <w:pPr>
        <w:ind w:left="780" w:hanging="420"/>
        <w:rPr>
          <w:rFonts w:ascii="Times New Roman" w:hAnsi="Times New Roman" w:cs="Times New Roman"/>
          <w:color w:val="FF0000"/>
          <w:sz w:val="32"/>
          <w:szCs w:val="32"/>
        </w:rPr>
      </w:pPr>
      <w:r>
        <w:rPr>
          <w:b/>
          <w:bCs/>
          <w:color w:val="00B050"/>
          <w:sz w:val="36"/>
          <w:szCs w:val="36"/>
        </w:rPr>
        <w:lastRenderedPageBreak/>
        <w:t xml:space="preserve">              </w:t>
      </w:r>
      <w:r>
        <w:rPr>
          <w:rFonts w:ascii="Times New Roman" w:hAnsi="Times New Roman" w:cs="Times New Roman"/>
          <w:color w:val="FF0000"/>
          <w:sz w:val="32"/>
          <w:szCs w:val="32"/>
        </w:rPr>
        <w:t xml:space="preserve">       </w:t>
      </w:r>
      <w:bookmarkStart w:id="0" w:name="_Hlk54528921"/>
      <w:r>
        <w:rPr>
          <w:rFonts w:ascii="Times New Roman" w:hAnsi="Times New Roman" w:cs="Times New Roman"/>
          <w:color w:val="FF0000"/>
          <w:sz w:val="32"/>
          <w:szCs w:val="32"/>
        </w:rPr>
        <w:t>PODSTAWY PRZEDSIĘBIOTCZOŚCI</w:t>
      </w:r>
    </w:p>
    <w:p w:rsidR="001C54F1" w:rsidRDefault="001C54F1" w:rsidP="001C54F1">
      <w:pPr>
        <w:ind w:left="780" w:hanging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Proszę przepisać poniższe lekcje do zeszytu do przedmiotu lub wydrukować i wkleić do zeszytu.</w:t>
      </w:r>
    </w:p>
    <w:p w:rsidR="001C54F1" w:rsidRDefault="001C54F1" w:rsidP="001C54F1">
      <w:pPr>
        <w:ind w:left="780" w:hanging="420"/>
        <w:rPr>
          <w:rFonts w:ascii="Times New Roman" w:hAnsi="Times New Roman" w:cs="Times New Roman"/>
          <w:color w:val="00B0F0"/>
          <w:sz w:val="28"/>
          <w:szCs w:val="28"/>
        </w:rPr>
      </w:pPr>
      <w:r>
        <w:rPr>
          <w:rFonts w:ascii="Times New Roman" w:hAnsi="Times New Roman" w:cs="Times New Roman"/>
          <w:color w:val="00B0F0"/>
          <w:sz w:val="28"/>
          <w:szCs w:val="28"/>
        </w:rPr>
        <w:t>Na samym dole znajdziecie również pracę domową, którą proszę wysłać na mój adres mailowy: robb8@o2.pl do 11.11</w:t>
      </w:r>
    </w:p>
    <w:p w:rsidR="001C54F1" w:rsidRDefault="001C54F1" w:rsidP="001C54F1">
      <w:pPr>
        <w:rPr>
          <w:b/>
          <w:bCs/>
          <w:color w:val="00B050"/>
          <w:sz w:val="36"/>
          <w:szCs w:val="36"/>
        </w:rPr>
      </w:pPr>
      <w:r>
        <w:rPr>
          <w:b/>
          <w:bCs/>
          <w:color w:val="00B050"/>
          <w:sz w:val="36"/>
          <w:szCs w:val="36"/>
        </w:rPr>
        <w:t xml:space="preserve">                           GOSPODARKA RYNKOWA</w:t>
      </w:r>
    </w:p>
    <w:p w:rsidR="001C54F1" w:rsidRDefault="001C54F1" w:rsidP="001C54F1">
      <w:pPr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TEMAT: ZASADY GOSPODAROWANIA 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                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</w:rPr>
        <w:t>Podmiotami procesów gospodarczych są:</w:t>
      </w:r>
    </w:p>
    <w:p w:rsidR="001C54F1" w:rsidRDefault="001C54F1" w:rsidP="001C54F1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Przedsiębiorstwa; cel- maksymalizacja zysków i powiększanie majątku</w:t>
      </w:r>
    </w:p>
    <w:p w:rsidR="001C54F1" w:rsidRDefault="001C54F1" w:rsidP="001C54F1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Gospodarstwa domowe; cel- zwiększenie dochodów na potrzeby</w:t>
      </w:r>
    </w:p>
    <w:p w:rsidR="001C54F1" w:rsidRDefault="001C54F1" w:rsidP="001C54F1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Państwo; cel- dobrobyt obywateli, pomnażanie bogactwa kraju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</w:rPr>
        <w:t>Ludzie mają różne potrzeby np. miłości, uznania, ale także ekonomiczne do zaspokojenia których konieczne są dobra wolne i dobra ekonomiczne.</w:t>
      </w:r>
    </w:p>
    <w:p w:rsidR="001C54F1" w:rsidRDefault="001C54F1" w:rsidP="001C54F1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Większe potrzeby ludzi rodzą konieczność zwiększenia produkcji i sprawnego gospodarowania dostępnymi środkami zwanymi </w:t>
      </w:r>
      <w:r>
        <w:rPr>
          <w:b/>
          <w:bCs/>
          <w:sz w:val="28"/>
          <w:szCs w:val="28"/>
        </w:rPr>
        <w:t>czynnikami wytwórczymi</w:t>
      </w:r>
    </w:p>
    <w:p w:rsidR="001C54F1" w:rsidRDefault="001C54F1" w:rsidP="001C54F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CZYNNIKI WYTWÓRCZE:</w:t>
      </w:r>
    </w:p>
    <w:p w:rsidR="001C54F1" w:rsidRDefault="001C54F1" w:rsidP="001C54F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PRACA              ZIEMIA                 KAPITAŁ                   INFORMACJA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  <w:u w:val="single"/>
        </w:rPr>
        <w:t>Praca</w:t>
      </w:r>
      <w:r>
        <w:rPr>
          <w:sz w:val="28"/>
          <w:szCs w:val="28"/>
        </w:rPr>
        <w:t xml:space="preserve"> – czyli kapitał ludzki; zasoby ludzkie, czyli ich wykształcenie, wiedzę, doświadczenie, liczbę osób do pracy i ich zdrowie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  <w:u w:val="single"/>
        </w:rPr>
        <w:t>Ziemia</w:t>
      </w:r>
      <w:r>
        <w:rPr>
          <w:sz w:val="28"/>
          <w:szCs w:val="28"/>
        </w:rPr>
        <w:t xml:space="preserve"> – czyli zasoby naturalne; gleb, woda, gaz, ropa itp.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  <w:u w:val="single"/>
        </w:rPr>
        <w:t>Kapitał</w:t>
      </w:r>
      <w:r>
        <w:rPr>
          <w:sz w:val="28"/>
          <w:szCs w:val="28"/>
        </w:rPr>
        <w:t xml:space="preserve"> – czyli budynki, maszyny, porty, drogi, ziemia pod budowę fabryki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  <w:u w:val="single"/>
        </w:rPr>
        <w:t>Informacja</w:t>
      </w:r>
      <w:r>
        <w:rPr>
          <w:sz w:val="28"/>
          <w:szCs w:val="28"/>
        </w:rPr>
        <w:t xml:space="preserve"> – pozwala na podejmowanie właściwych decyzji, skutecznie zarządzać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</w:rPr>
        <w:t xml:space="preserve">Podstawowym celem gospodarowania jest </w:t>
      </w:r>
      <w:r>
        <w:rPr>
          <w:b/>
          <w:bCs/>
          <w:sz w:val="28"/>
          <w:szCs w:val="28"/>
        </w:rPr>
        <w:t>dobrobyt</w:t>
      </w:r>
      <w:r>
        <w:rPr>
          <w:sz w:val="28"/>
          <w:szCs w:val="28"/>
        </w:rPr>
        <w:t>, czyli stan wysokiego zaspokojenia potrzeb bytowych i kulturalnych ludzi</w:t>
      </w:r>
    </w:p>
    <w:p w:rsidR="001C54F1" w:rsidRDefault="001C54F1" w:rsidP="001C54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TEMAT: CECHY I RODZAJE RYNKÓW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</w:rPr>
        <w:t>Gdy ludzie zaczęli wymieniać się dobrami, powstał rynek.</w:t>
      </w:r>
    </w:p>
    <w:p w:rsidR="001C54F1" w:rsidRDefault="001C54F1" w:rsidP="001C54F1">
      <w:pPr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Funkcje rynku:</w:t>
      </w:r>
    </w:p>
    <w:p w:rsidR="001C54F1" w:rsidRDefault="001C54F1" w:rsidP="001C54F1">
      <w:pPr>
        <w:pStyle w:val="Akapitzlis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Umożliwia dokonanie wyceny dóbr</w:t>
      </w:r>
    </w:p>
    <w:p w:rsidR="001C54F1" w:rsidRDefault="001C54F1" w:rsidP="001C54F1">
      <w:pPr>
        <w:pStyle w:val="Akapitzlis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Dostarcza informacji o cenach oraz wielkości popytu i podaży</w:t>
      </w:r>
    </w:p>
    <w:p w:rsidR="001C54F1" w:rsidRDefault="001C54F1" w:rsidP="001C54F1">
      <w:pPr>
        <w:pStyle w:val="Akapitzlis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Umożliwia racjonalne wykorzystanie czynników produkcji i dóbr</w:t>
      </w:r>
    </w:p>
    <w:p w:rsidR="001C54F1" w:rsidRDefault="001C54F1" w:rsidP="001C54F1">
      <w:pPr>
        <w:pStyle w:val="Akapitzlis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Prowadzi do zachowania równowagi rynkowej – dostosowanie do oczekiwań i możliwości klientów</w:t>
      </w:r>
    </w:p>
    <w:p w:rsidR="001C54F1" w:rsidRDefault="001C54F1" w:rsidP="001C54F1">
      <w:pPr>
        <w:pStyle w:val="Akapitzlis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Weryfikuje przydatność danego produktu- czy się sprzeda</w:t>
      </w:r>
    </w:p>
    <w:p w:rsidR="001C54F1" w:rsidRDefault="001C54F1" w:rsidP="001C54F1">
      <w:pPr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Rodzaje rynku:</w:t>
      </w:r>
    </w:p>
    <w:p w:rsidR="001C54F1" w:rsidRDefault="001C54F1" w:rsidP="001C54F1">
      <w:p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Podział ze względu na przedmiot wymiany to: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</w:rPr>
        <w:t>- towarowy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</w:rPr>
        <w:t>- usług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</w:rPr>
        <w:t>- pracy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</w:rPr>
        <w:t>- finansowy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</w:rPr>
        <w:t xml:space="preserve">Nieodzownym elementem rynku jest </w:t>
      </w:r>
      <w:r>
        <w:rPr>
          <w:b/>
          <w:bCs/>
          <w:i/>
          <w:iCs/>
          <w:sz w:val="28"/>
          <w:szCs w:val="28"/>
        </w:rPr>
        <w:t>konkurencja</w:t>
      </w:r>
      <w:r>
        <w:rPr>
          <w:sz w:val="28"/>
          <w:szCs w:val="28"/>
        </w:rPr>
        <w:t>, która można podzielić na: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u w:val="single"/>
        </w:rPr>
        <w:t>doskonałą</w:t>
      </w:r>
      <w:r>
        <w:rPr>
          <w:sz w:val="28"/>
          <w:szCs w:val="28"/>
        </w:rPr>
        <w:t xml:space="preserve"> – występuje, gdy na rynku jest bardzo dużo producentów i 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</w:rPr>
        <w:t xml:space="preserve">   konsumentów podobnych produktów; są na rynku wtedy nieograniczone   </w:t>
      </w:r>
    </w:p>
    <w:p w:rsidR="001C54F1" w:rsidRDefault="001C54F1" w:rsidP="001C54F1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możliwości wymiany tych dóbr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  <w:u w:val="single"/>
        </w:rPr>
        <w:t>- monopolistyczna</w:t>
      </w:r>
      <w:r>
        <w:rPr>
          <w:sz w:val="28"/>
          <w:szCs w:val="28"/>
        </w:rPr>
        <w:t xml:space="preserve"> – występuje, gdy na rynku istnieje względnie duża, lecz 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</w:rPr>
        <w:t xml:space="preserve">   ograniczona ilość producentów, którzy konkurują cenowo i jakościowo lub 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</w:rPr>
        <w:t xml:space="preserve">    ilością reklam np. rynek odzieżowy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  <w:u w:val="single"/>
        </w:rPr>
        <w:t>- oligopol</w:t>
      </w:r>
      <w:r>
        <w:rPr>
          <w:sz w:val="28"/>
          <w:szCs w:val="28"/>
        </w:rPr>
        <w:t xml:space="preserve"> – występuje tam, gdzie jest niewielka liczba producentów lub 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</w:rPr>
        <w:t xml:space="preserve">   usługodawców wynikających najczęściej z barier technologicznych 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  <w:u w:val="single"/>
        </w:rPr>
        <w:t>- monopol</w:t>
      </w:r>
      <w:r>
        <w:rPr>
          <w:sz w:val="28"/>
          <w:szCs w:val="28"/>
        </w:rPr>
        <w:t xml:space="preserve"> – oznacza istnienie jednego producenta, który nie ma konkurencji i 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</w:rPr>
        <w:t xml:space="preserve">   ceny ustala zazwyczaj wysoko. Taka sytuacja jest szkodliwa dla gospodarki.</w:t>
      </w:r>
    </w:p>
    <w:p w:rsidR="001C54F1" w:rsidRDefault="001C54F1" w:rsidP="001C54F1">
      <w:pPr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Podmiotami procesów gospodarczych są: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u w:val="single"/>
        </w:rPr>
        <w:t>gospodarstwa domowe</w:t>
      </w:r>
      <w:r>
        <w:rPr>
          <w:sz w:val="28"/>
          <w:szCs w:val="28"/>
        </w:rPr>
        <w:t xml:space="preserve"> 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  <w:u w:val="single"/>
        </w:rPr>
        <w:t xml:space="preserve"> przedsiębiorstwo</w:t>
      </w:r>
      <w:r>
        <w:rPr>
          <w:sz w:val="28"/>
          <w:szCs w:val="28"/>
        </w:rPr>
        <w:t xml:space="preserve"> 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u w:val="single"/>
        </w:rPr>
        <w:t>państwo</w:t>
      </w:r>
      <w:r>
        <w:rPr>
          <w:sz w:val="28"/>
          <w:szCs w:val="28"/>
        </w:rPr>
        <w:t xml:space="preserve"> </w:t>
      </w:r>
    </w:p>
    <w:p w:rsidR="001C54F1" w:rsidRDefault="001C54F1" w:rsidP="001C54F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Filmy:</w:t>
      </w:r>
    </w:p>
    <w:p w:rsidR="001C54F1" w:rsidRDefault="001C54F1" w:rsidP="001C54F1">
      <w:pPr>
        <w:rPr>
          <w:sz w:val="28"/>
          <w:szCs w:val="28"/>
        </w:rPr>
      </w:pPr>
      <w:r>
        <w:rPr>
          <w:sz w:val="28"/>
          <w:szCs w:val="28"/>
        </w:rPr>
        <w:t>Ppe- wolny rynek</w:t>
      </w:r>
    </w:p>
    <w:p w:rsidR="001C54F1" w:rsidRDefault="001C54F1" w:rsidP="001C54F1">
      <w:pPr>
        <w:rPr>
          <w:b/>
          <w:bCs/>
          <w:color w:val="FF0000"/>
          <w:sz w:val="24"/>
          <w:szCs w:val="24"/>
        </w:rPr>
      </w:pPr>
      <w:r>
        <w:rPr>
          <w:sz w:val="28"/>
          <w:szCs w:val="28"/>
        </w:rPr>
        <w:lastRenderedPageBreak/>
        <w:t>Ppe. monopol</w:t>
      </w:r>
    </w:p>
    <w:p w:rsidR="001C54F1" w:rsidRDefault="001C54F1" w:rsidP="001C54F1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Praca domowa:</w:t>
      </w:r>
    </w:p>
    <w:p w:rsidR="001C54F1" w:rsidRPr="002879F2" w:rsidRDefault="001C54F1" w:rsidP="001C54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Napisz co ostatnio kupiłeś pod wpływem reklamy i dlaczego oraz gdzie widziałeś tą reklamę.</w:t>
      </w:r>
    </w:p>
    <w:p w:rsidR="001C54F1" w:rsidRDefault="001C54F1" w:rsidP="001C54F1"/>
    <w:p w:rsidR="002879F2" w:rsidRPr="002879F2" w:rsidRDefault="002879F2" w:rsidP="002879F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FF0000"/>
          <w:sz w:val="32"/>
          <w:szCs w:val="32"/>
          <w:lang w:eastAsia="pl-PL"/>
        </w:rPr>
      </w:pPr>
      <w:r w:rsidRPr="002879F2">
        <w:rPr>
          <w:rFonts w:ascii="Times New Roman" w:eastAsia="Times New Roman" w:hAnsi="Times New Roman" w:cs="Times New Roman"/>
          <w:color w:val="FF0000"/>
          <w:sz w:val="32"/>
          <w:szCs w:val="32"/>
          <w:lang w:eastAsia="pl-PL"/>
        </w:rPr>
        <w:t>Język niemiecki</w:t>
      </w:r>
    </w:p>
    <w:p w:rsidR="002879F2" w:rsidRPr="002879F2" w:rsidRDefault="002879F2" w:rsidP="002879F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FF0000"/>
          <w:sz w:val="32"/>
          <w:szCs w:val="32"/>
          <w:lang w:eastAsia="pl-PL"/>
        </w:rPr>
      </w:pPr>
    </w:p>
    <w:p w:rsidR="002879F2" w:rsidRPr="002879F2" w:rsidRDefault="002879F2" w:rsidP="002879F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pl-PL"/>
        </w:rPr>
      </w:pPr>
      <w:r w:rsidRPr="002879F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pl-PL"/>
        </w:rPr>
        <w:t xml:space="preserve">Email: </w:t>
      </w:r>
      <w:hyperlink r:id="rId7" w:history="1">
        <w:r w:rsidRPr="002879F2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pl-PL"/>
          </w:rPr>
          <w:t>k.pietrulewicz@zss1.edu.gdansk.pl</w:t>
        </w:r>
      </w:hyperlink>
    </w:p>
    <w:p w:rsidR="002879F2" w:rsidRPr="002879F2" w:rsidRDefault="002879F2" w:rsidP="002879F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nl-NL" w:eastAsia="pl-PL"/>
        </w:rPr>
      </w:pPr>
      <w:r w:rsidRPr="002879F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nl-NL" w:eastAsia="pl-PL"/>
        </w:rPr>
        <w:t>kom. 509-244-965</w:t>
      </w:r>
    </w:p>
    <w:p w:rsidR="002879F2" w:rsidRPr="002879F2" w:rsidRDefault="002879F2" w:rsidP="002879F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93136"/>
          <w:sz w:val="28"/>
          <w:szCs w:val="28"/>
          <w:lang w:val="nl-NL" w:eastAsia="pl-PL"/>
        </w:rPr>
      </w:pPr>
    </w:p>
    <w:p w:rsidR="002879F2" w:rsidRPr="002879F2" w:rsidRDefault="002879F2" w:rsidP="002879F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</w:pP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val="nl-NL" w:eastAsia="pl-PL"/>
        </w:rPr>
        <w:t xml:space="preserve">Thema: </w:t>
      </w:r>
      <w:r w:rsidRPr="002879F2">
        <w:rPr>
          <w:sz w:val="28"/>
          <w:szCs w:val="28"/>
          <w:lang w:val="nl-NL"/>
        </w:rPr>
        <w:t xml:space="preserve"> </w:t>
      </w:r>
      <w:r w:rsidRPr="002879F2">
        <w:rPr>
          <w:rFonts w:ascii="Times New Roman" w:hAnsi="Times New Roman" w:cs="Times New Roman"/>
          <w:color w:val="202124"/>
          <w:sz w:val="28"/>
          <w:szCs w:val="28"/>
          <w:u w:val="single"/>
          <w:shd w:val="clear" w:color="auto" w:fill="F8F9FA"/>
          <w:lang w:val="nl-NL"/>
        </w:rPr>
        <w:t xml:space="preserve">Wir zählen weiter!.- </w:t>
      </w:r>
      <w:r w:rsidRPr="002879F2">
        <w:rPr>
          <w:rFonts w:ascii="Times New Roman" w:hAnsi="Times New Roman" w:cs="Times New Roman"/>
          <w:color w:val="202124"/>
          <w:sz w:val="28"/>
          <w:szCs w:val="28"/>
          <w:u w:val="single"/>
          <w:shd w:val="clear" w:color="auto" w:fill="F8F9FA"/>
        </w:rPr>
        <w:t>Liczymy dalej!</w:t>
      </w:r>
    </w:p>
    <w:p w:rsidR="002879F2" w:rsidRPr="002879F2" w:rsidRDefault="002879F2" w:rsidP="002879F2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960"/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</w:pP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t>liczby w języku niemieckim piszemy od tyłu</w:t>
      </w:r>
    </w:p>
    <w:p w:rsidR="002879F2" w:rsidRPr="002879F2" w:rsidRDefault="002879F2" w:rsidP="002879F2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960"/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</w:pP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t>liczebniki piszemy </w:t>
      </w:r>
      <w:r w:rsidRPr="002879F2">
        <w:rPr>
          <w:rFonts w:ascii="Times New Roman" w:eastAsia="Times New Roman" w:hAnsi="Times New Roman" w:cs="Times New Roman"/>
          <w:i/>
          <w:iCs/>
          <w:color w:val="293136"/>
          <w:sz w:val="28"/>
          <w:szCs w:val="28"/>
          <w:lang w:eastAsia="pl-PL"/>
        </w:rPr>
        <w:t>prawie</w:t>
      </w: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t> zawsze razem</w:t>
      </w:r>
    </w:p>
    <w:p w:rsidR="002879F2" w:rsidRPr="002879F2" w:rsidRDefault="002879F2" w:rsidP="002879F2">
      <w:pPr>
        <w:shd w:val="clear" w:color="auto" w:fill="FFFFFF"/>
        <w:spacing w:before="255" w:after="255" w:line="240" w:lineRule="auto"/>
        <w:outlineLvl w:val="2"/>
        <w:rPr>
          <w:rFonts w:ascii="Times New Roman" w:eastAsia="Times New Roman" w:hAnsi="Times New Roman" w:cs="Times New Roman"/>
          <w:b/>
          <w:bCs/>
          <w:color w:val="293136"/>
          <w:spacing w:val="7"/>
          <w:sz w:val="28"/>
          <w:szCs w:val="28"/>
          <w:lang w:eastAsia="pl-PL"/>
        </w:rPr>
      </w:pPr>
      <w:r w:rsidRPr="002879F2">
        <w:rPr>
          <w:rFonts w:ascii="Times New Roman" w:eastAsia="Times New Roman" w:hAnsi="Times New Roman" w:cs="Times New Roman"/>
          <w:b/>
          <w:bCs/>
          <w:color w:val="293136"/>
          <w:spacing w:val="7"/>
          <w:sz w:val="28"/>
          <w:szCs w:val="28"/>
          <w:lang w:eastAsia="pl-PL"/>
        </w:rPr>
        <w:t>Jak tworzymy liczby po niemiecku?</w:t>
      </w:r>
    </w:p>
    <w:p w:rsidR="002879F2" w:rsidRPr="002879F2" w:rsidRDefault="002879F2" w:rsidP="002879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</w:pP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t>Pierwsze trzynaście (0-12) cyfr po niemiecku naucz się na pamięć. W celu tworzenia większych liczb wystarczy znajomość poniższych zasad oraz cyfr od 1 do 9. </w:t>
      </w:r>
    </w:p>
    <w:p w:rsidR="002879F2" w:rsidRPr="002879F2" w:rsidRDefault="002879F2" w:rsidP="002879F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</w:pP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t xml:space="preserve">Po pierwsze liczebnikom od 13 do 19, dodajemy końcówkę </w:t>
      </w:r>
      <w:r w:rsidRPr="002879F2">
        <w:rPr>
          <w:rFonts w:ascii="Times New Roman" w:eastAsia="Times New Roman" w:hAnsi="Times New Roman" w:cs="Times New Roman"/>
          <w:b/>
          <w:bCs/>
          <w:color w:val="293136"/>
          <w:sz w:val="28"/>
          <w:szCs w:val="28"/>
          <w:lang w:eastAsia="pl-PL"/>
        </w:rPr>
        <w:t>zehn</w:t>
      </w:r>
    </w:p>
    <w:p w:rsidR="002879F2" w:rsidRPr="002879F2" w:rsidRDefault="002879F2" w:rsidP="002879F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</w:pP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t>14 – vier</w:t>
      </w:r>
      <w:r w:rsidRPr="002879F2">
        <w:rPr>
          <w:rFonts w:ascii="Times New Roman" w:eastAsia="Times New Roman" w:hAnsi="Times New Roman" w:cs="Times New Roman"/>
          <w:b/>
          <w:bCs/>
          <w:color w:val="293136"/>
          <w:sz w:val="28"/>
          <w:szCs w:val="28"/>
          <w:lang w:eastAsia="pl-PL"/>
        </w:rPr>
        <w:t>zehn</w:t>
      </w: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br/>
        <w:t>17 – sieb</w:t>
      </w:r>
      <w:r w:rsidRPr="002879F2">
        <w:rPr>
          <w:rFonts w:ascii="Times New Roman" w:eastAsia="Times New Roman" w:hAnsi="Times New Roman" w:cs="Times New Roman"/>
          <w:b/>
          <w:bCs/>
          <w:color w:val="293136"/>
          <w:sz w:val="28"/>
          <w:szCs w:val="28"/>
          <w:lang w:eastAsia="pl-PL"/>
        </w:rPr>
        <w:t>zehn</w:t>
      </w: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br/>
        <w:t>19 – neun</w:t>
      </w:r>
      <w:r w:rsidRPr="002879F2">
        <w:rPr>
          <w:rFonts w:ascii="Times New Roman" w:eastAsia="Times New Roman" w:hAnsi="Times New Roman" w:cs="Times New Roman"/>
          <w:b/>
          <w:bCs/>
          <w:color w:val="293136"/>
          <w:sz w:val="28"/>
          <w:szCs w:val="28"/>
          <w:lang w:eastAsia="pl-PL"/>
        </w:rPr>
        <w:t>zehn</w:t>
      </w:r>
    </w:p>
    <w:p w:rsidR="002879F2" w:rsidRPr="002879F2" w:rsidRDefault="002879F2" w:rsidP="002879F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</w:pP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t>Dziesiątki 30, 40 … tworzymy przez dodanie końcówki </w:t>
      </w:r>
      <w:r w:rsidRPr="002879F2">
        <w:rPr>
          <w:rFonts w:ascii="Times New Roman" w:eastAsia="Times New Roman" w:hAnsi="Times New Roman" w:cs="Times New Roman"/>
          <w:b/>
          <w:bCs/>
          <w:color w:val="293136"/>
          <w:sz w:val="28"/>
          <w:szCs w:val="28"/>
          <w:lang w:eastAsia="pl-PL"/>
        </w:rPr>
        <w:t>zig. </w:t>
      </w: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t>Istnieją tutaj wyjątki – dreißig, siebzig…</w:t>
      </w:r>
    </w:p>
    <w:p w:rsidR="002879F2" w:rsidRPr="002879F2" w:rsidRDefault="002879F2" w:rsidP="002879F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</w:pP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t>40 – vier</w:t>
      </w:r>
      <w:r w:rsidRPr="002879F2">
        <w:rPr>
          <w:rFonts w:ascii="Times New Roman" w:eastAsia="Times New Roman" w:hAnsi="Times New Roman" w:cs="Times New Roman"/>
          <w:b/>
          <w:bCs/>
          <w:color w:val="293136"/>
          <w:sz w:val="28"/>
          <w:szCs w:val="28"/>
          <w:lang w:eastAsia="pl-PL"/>
        </w:rPr>
        <w:t>zig</w:t>
      </w: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br/>
        <w:t>50 – fünf</w:t>
      </w:r>
      <w:r w:rsidRPr="002879F2">
        <w:rPr>
          <w:rFonts w:ascii="Times New Roman" w:eastAsia="Times New Roman" w:hAnsi="Times New Roman" w:cs="Times New Roman"/>
          <w:b/>
          <w:bCs/>
          <w:color w:val="293136"/>
          <w:sz w:val="28"/>
          <w:szCs w:val="28"/>
          <w:lang w:eastAsia="pl-PL"/>
        </w:rPr>
        <w:t>zig</w:t>
      </w: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br/>
        <w:t>80 – acht</w:t>
      </w:r>
      <w:r w:rsidRPr="002879F2">
        <w:rPr>
          <w:rFonts w:ascii="Times New Roman" w:eastAsia="Times New Roman" w:hAnsi="Times New Roman" w:cs="Times New Roman"/>
          <w:b/>
          <w:bCs/>
          <w:color w:val="293136"/>
          <w:sz w:val="28"/>
          <w:szCs w:val="28"/>
          <w:lang w:eastAsia="pl-PL"/>
        </w:rPr>
        <w:t>zig</w:t>
      </w: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br/>
        <w:t>90 – neun</w:t>
      </w:r>
      <w:r w:rsidRPr="002879F2">
        <w:rPr>
          <w:rFonts w:ascii="Times New Roman" w:eastAsia="Times New Roman" w:hAnsi="Times New Roman" w:cs="Times New Roman"/>
          <w:b/>
          <w:bCs/>
          <w:color w:val="293136"/>
          <w:sz w:val="28"/>
          <w:szCs w:val="28"/>
          <w:lang w:eastAsia="pl-PL"/>
        </w:rPr>
        <w:t>zig</w:t>
      </w:r>
    </w:p>
    <w:p w:rsidR="002879F2" w:rsidRPr="002879F2" w:rsidRDefault="002879F2" w:rsidP="002879F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</w:pP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t>Do liczb większych niż 20, a mniejszych niż 99 dodajemy </w:t>
      </w:r>
      <w:r w:rsidRPr="002879F2">
        <w:rPr>
          <w:rFonts w:ascii="Times New Roman" w:eastAsia="Times New Roman" w:hAnsi="Times New Roman" w:cs="Times New Roman"/>
          <w:b/>
          <w:bCs/>
          <w:color w:val="293136"/>
          <w:sz w:val="28"/>
          <w:szCs w:val="28"/>
          <w:lang w:eastAsia="pl-PL"/>
        </w:rPr>
        <w:t>und</w:t>
      </w: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t> pomiędzy cyfrą jedności, a dziesiątek.</w:t>
      </w:r>
    </w:p>
    <w:p w:rsidR="002879F2" w:rsidRPr="002879F2" w:rsidRDefault="002879F2" w:rsidP="002879F2">
      <w:pPr>
        <w:shd w:val="clear" w:color="auto" w:fill="D9EDF7"/>
        <w:spacing w:line="240" w:lineRule="auto"/>
        <w:rPr>
          <w:rFonts w:ascii="Times New Roman" w:eastAsia="Times New Roman" w:hAnsi="Times New Roman" w:cs="Times New Roman"/>
          <w:color w:val="31708F"/>
          <w:sz w:val="28"/>
          <w:szCs w:val="28"/>
          <w:lang w:eastAsia="pl-PL"/>
        </w:rPr>
      </w:pPr>
      <w:r w:rsidRPr="002879F2">
        <w:rPr>
          <w:rFonts w:ascii="Times New Roman" w:eastAsia="Times New Roman" w:hAnsi="Times New Roman" w:cs="Times New Roman"/>
          <w:b/>
          <w:bCs/>
          <w:color w:val="31708F"/>
          <w:sz w:val="28"/>
          <w:szCs w:val="28"/>
          <w:lang w:eastAsia="pl-PL"/>
        </w:rPr>
        <w:t>Uwaga!</w:t>
      </w:r>
      <w:r w:rsidRPr="002879F2">
        <w:rPr>
          <w:rFonts w:ascii="Times New Roman" w:eastAsia="Times New Roman" w:hAnsi="Times New Roman" w:cs="Times New Roman"/>
          <w:color w:val="31708F"/>
          <w:sz w:val="28"/>
          <w:szCs w:val="28"/>
          <w:lang w:eastAsia="pl-PL"/>
        </w:rPr>
        <w:t> Liczby piszemy od tyłu. Polskie 71 = 1 und 70</w:t>
      </w:r>
    </w:p>
    <w:p w:rsidR="002879F2" w:rsidRPr="002879F2" w:rsidRDefault="002879F2" w:rsidP="002879F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</w:pP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t>72 – zwei</w:t>
      </w:r>
      <w:r w:rsidRPr="002879F2">
        <w:rPr>
          <w:rFonts w:ascii="Times New Roman" w:eastAsia="Times New Roman" w:hAnsi="Times New Roman" w:cs="Times New Roman"/>
          <w:b/>
          <w:bCs/>
          <w:color w:val="293136"/>
          <w:sz w:val="28"/>
          <w:szCs w:val="28"/>
          <w:lang w:eastAsia="pl-PL"/>
        </w:rPr>
        <w:t>und</w:t>
      </w: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t>siebzig (dwa i siedemdziesiąt)</w:t>
      </w: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br/>
        <w:t>57 – sieben</w:t>
      </w:r>
      <w:r w:rsidRPr="002879F2">
        <w:rPr>
          <w:rFonts w:ascii="Times New Roman" w:eastAsia="Times New Roman" w:hAnsi="Times New Roman" w:cs="Times New Roman"/>
          <w:b/>
          <w:bCs/>
          <w:color w:val="293136"/>
          <w:sz w:val="28"/>
          <w:szCs w:val="28"/>
          <w:lang w:eastAsia="pl-PL"/>
        </w:rPr>
        <w:t>und</w:t>
      </w: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t>fünfzig</w:t>
      </w: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br/>
      </w: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lastRenderedPageBreak/>
        <w:t>64 – vier</w:t>
      </w:r>
      <w:r w:rsidRPr="002879F2">
        <w:rPr>
          <w:rFonts w:ascii="Times New Roman" w:eastAsia="Times New Roman" w:hAnsi="Times New Roman" w:cs="Times New Roman"/>
          <w:b/>
          <w:bCs/>
          <w:color w:val="293136"/>
          <w:sz w:val="28"/>
          <w:szCs w:val="28"/>
          <w:lang w:eastAsia="pl-PL"/>
        </w:rPr>
        <w:t>und</w:t>
      </w: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t>sechzig</w:t>
      </w: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br/>
        <w:t>93 – drei</w:t>
      </w:r>
      <w:r w:rsidRPr="002879F2">
        <w:rPr>
          <w:rFonts w:ascii="Times New Roman" w:eastAsia="Times New Roman" w:hAnsi="Times New Roman" w:cs="Times New Roman"/>
          <w:b/>
          <w:bCs/>
          <w:color w:val="293136"/>
          <w:sz w:val="28"/>
          <w:szCs w:val="28"/>
          <w:lang w:eastAsia="pl-PL"/>
        </w:rPr>
        <w:t>und</w:t>
      </w: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t>neunzig</w:t>
      </w:r>
    </w:p>
    <w:p w:rsidR="002879F2" w:rsidRDefault="002879F2" w:rsidP="002879F2">
      <w:pPr>
        <w:spacing w:line="259" w:lineRule="auto"/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t>Zadanie</w:t>
      </w:r>
    </w:p>
    <w:p w:rsidR="002879F2" w:rsidRPr="002879F2" w:rsidRDefault="002879F2" w:rsidP="002879F2">
      <w:pPr>
        <w:spacing w:line="259" w:lineRule="auto"/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</w:pP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t xml:space="preserve">Napisz po niemiecku podane liczby i wyślij mi w dowolnej formie (zdjęcie, e-mail) </w:t>
      </w:r>
      <w:r w:rsidRPr="002879F2">
        <w:rPr>
          <mc:AlternateContent>
            <mc:Choice Requires="w16se">
              <w:rFonts w:ascii="Times New Roman" w:eastAsia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color w:val="293136"/>
          <w:sz w:val="28"/>
          <w:szCs w:val="28"/>
          <w:lang w:eastAsia="pl-PL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t xml:space="preserve"> </w:t>
      </w:r>
    </w:p>
    <w:p w:rsidR="002879F2" w:rsidRPr="002879F2" w:rsidRDefault="002879F2" w:rsidP="002879F2">
      <w:pPr>
        <w:spacing w:line="259" w:lineRule="auto"/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</w:pP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t>43</w:t>
      </w:r>
    </w:p>
    <w:p w:rsidR="002879F2" w:rsidRPr="002879F2" w:rsidRDefault="002879F2" w:rsidP="002879F2">
      <w:pPr>
        <w:spacing w:line="259" w:lineRule="auto"/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</w:pP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t>62</w:t>
      </w:r>
    </w:p>
    <w:p w:rsidR="002879F2" w:rsidRPr="002879F2" w:rsidRDefault="002879F2" w:rsidP="002879F2">
      <w:pPr>
        <w:spacing w:line="259" w:lineRule="auto"/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</w:pP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t>91</w:t>
      </w:r>
    </w:p>
    <w:p w:rsidR="002879F2" w:rsidRPr="002879F2" w:rsidRDefault="002879F2" w:rsidP="002879F2">
      <w:pPr>
        <w:spacing w:line="259" w:lineRule="auto"/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</w:pP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t>70</w:t>
      </w:r>
    </w:p>
    <w:p w:rsidR="002879F2" w:rsidRPr="002879F2" w:rsidRDefault="002879F2" w:rsidP="002879F2">
      <w:pPr>
        <w:spacing w:line="259" w:lineRule="auto"/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</w:pP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t>60</w:t>
      </w:r>
    </w:p>
    <w:p w:rsidR="002879F2" w:rsidRPr="002879F2" w:rsidRDefault="002879F2" w:rsidP="002879F2">
      <w:pPr>
        <w:spacing w:line="259" w:lineRule="auto"/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</w:pPr>
      <w:r w:rsidRPr="002879F2"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  <w:t>12</w:t>
      </w:r>
    </w:p>
    <w:p w:rsidR="002879F2" w:rsidRPr="002879F2" w:rsidRDefault="002879F2" w:rsidP="002879F2">
      <w:pPr>
        <w:spacing w:line="259" w:lineRule="auto"/>
        <w:rPr>
          <w:rFonts w:ascii="Times New Roman" w:eastAsia="Times New Roman" w:hAnsi="Times New Roman" w:cs="Times New Roman"/>
          <w:color w:val="293136"/>
          <w:sz w:val="28"/>
          <w:szCs w:val="28"/>
          <w:lang w:eastAsia="pl-PL"/>
        </w:rPr>
      </w:pPr>
    </w:p>
    <w:p w:rsidR="001C54F1" w:rsidRDefault="001C54F1" w:rsidP="001C54F1"/>
    <w:bookmarkEnd w:id="0"/>
    <w:p w:rsidR="001C54F1" w:rsidRDefault="001C54F1" w:rsidP="001C54F1"/>
    <w:p w:rsidR="001C54F1" w:rsidRDefault="001C54F1" w:rsidP="001C54F1">
      <w:pPr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color w:val="FF0000"/>
          <w:sz w:val="32"/>
          <w:szCs w:val="32"/>
        </w:rPr>
        <w:t>Zaję</w:t>
      </w:r>
      <w:r w:rsidRPr="00D05AA2">
        <w:rPr>
          <w:rFonts w:ascii="Times New Roman" w:hAnsi="Times New Roman"/>
          <w:color w:val="FF0000"/>
          <w:sz w:val="32"/>
          <w:szCs w:val="32"/>
        </w:rPr>
        <w:t>cia logopedyczne</w:t>
      </w:r>
      <w:r w:rsidRPr="00D05AA2">
        <w:rPr>
          <w:rFonts w:ascii="Times New Roman" w:hAnsi="Times New Roman"/>
          <w:color w:val="FF0000"/>
          <w:sz w:val="28"/>
          <w:szCs w:val="28"/>
        </w:rPr>
        <w:t xml:space="preserve">  </w:t>
      </w:r>
      <w:r>
        <w:rPr>
          <w:rFonts w:ascii="Times New Roman" w:hAnsi="Times New Roman"/>
          <w:color w:val="FF0000"/>
          <w:sz w:val="28"/>
          <w:szCs w:val="28"/>
        </w:rPr>
        <w:t>dla Klaudii Richert</w:t>
      </w:r>
    </w:p>
    <w:p w:rsidR="001C54F1" w:rsidRDefault="001C54F1" w:rsidP="001C54F1">
      <w:pPr>
        <w:rPr>
          <w:rFonts w:ascii="Times New Roman" w:hAnsi="Times New Roman"/>
          <w:sz w:val="28"/>
          <w:szCs w:val="28"/>
        </w:rPr>
      </w:pPr>
      <w:r w:rsidRPr="00D05AA2">
        <w:rPr>
          <w:rFonts w:ascii="Times New Roman" w:hAnsi="Times New Roman"/>
          <w:color w:val="FF0000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 02-06.11.2020.</w:t>
      </w:r>
    </w:p>
    <w:p w:rsidR="001C54F1" w:rsidRDefault="001C54F1" w:rsidP="001C54F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Dzień dobry. Witam cię na zajęciach. </w:t>
      </w:r>
    </w:p>
    <w:p w:rsidR="001C54F1" w:rsidRDefault="001C54F1" w:rsidP="001C54F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Dzisiaj na początku  poćwiczymy nasze artykulatory, czyli język i usta . Potem ćwiczenia oddechowe i zadania artykulacyjne. </w:t>
      </w:r>
    </w:p>
    <w:p w:rsidR="001C54F1" w:rsidRDefault="001C54F1" w:rsidP="001C54F1">
      <w:pPr>
        <w:rPr>
          <w:rFonts w:ascii="Times New Roman" w:hAnsi="Times New Roman"/>
          <w:sz w:val="28"/>
          <w:szCs w:val="28"/>
        </w:rPr>
      </w:pPr>
    </w:p>
    <w:p w:rsidR="001C54F1" w:rsidRDefault="001C54F1" w:rsidP="001C54F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Przybory: przygotuj lusterko, talerzyk a na nim małą plastikową zakrętkę oraz słomkę do picia lub rulonik z papieru. Stań przed lustrem tak, aby widzieć całą swoją twarz.</w:t>
      </w:r>
    </w:p>
    <w:p w:rsidR="001C54F1" w:rsidRDefault="001C54F1" w:rsidP="001C54F1">
      <w:pPr>
        <w:rPr>
          <w:rFonts w:ascii="Times New Roman" w:hAnsi="Times New Roman"/>
          <w:sz w:val="28"/>
          <w:szCs w:val="28"/>
        </w:rPr>
      </w:pPr>
    </w:p>
    <w:p w:rsidR="001C54F1" w:rsidRDefault="001C54F1" w:rsidP="001C54F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1ćwiczenie.</w:t>
      </w:r>
    </w:p>
    <w:p w:rsidR="001C54F1" w:rsidRDefault="001C54F1" w:rsidP="001C54F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Robimy minki. Najpierw uśmiechnij się do lusterka, potem zrób smutny dzióbek ściskając usta. I znowu uśmiech i smutny dzióbek. Teraz poruszaj ściśniętym dzióbkiem w prawo i w lewo, brawo. Jeśli to zrobiłeś do końca. </w:t>
      </w:r>
    </w:p>
    <w:p w:rsidR="001C54F1" w:rsidRDefault="001C54F1" w:rsidP="001C54F1">
      <w:pPr>
        <w:rPr>
          <w:rFonts w:ascii="Times New Roman" w:hAnsi="Times New Roman"/>
          <w:sz w:val="28"/>
          <w:szCs w:val="28"/>
        </w:rPr>
      </w:pPr>
    </w:p>
    <w:p w:rsidR="001C54F1" w:rsidRDefault="001C54F1" w:rsidP="001C54F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 ćwiczenie:</w:t>
      </w:r>
    </w:p>
    <w:p w:rsidR="001C54F1" w:rsidRDefault="001C54F1" w:rsidP="001C54F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Weź talerzyk i słomkę, a na talerzyku połóż zakrętkę. Nabierz powietrze do policzków.  Zatrzymaj na chwilkę i wypuść przez słomkę w kierunku zakrętki. Zakrętka powinna zeskoczyć z talerzyka. (Jeśli nie masz słomki dmuchnij przez rulonik z papieru.) </w:t>
      </w:r>
    </w:p>
    <w:p w:rsidR="001C54F1" w:rsidRDefault="001C54F1" w:rsidP="001C54F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Powtórz 8 razy</w:t>
      </w:r>
    </w:p>
    <w:p w:rsidR="001C54F1" w:rsidRDefault="001C54F1" w:rsidP="001C54F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3ćwiczenie:</w:t>
      </w:r>
    </w:p>
    <w:p w:rsidR="001C54F1" w:rsidRDefault="001C54F1" w:rsidP="001C54F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Otwórz usta, a językiem wykonuj ruchy okrężne jakbyś oblizywał usta, malował językiem naokoło ust jak robi to klaun . Raz w jedną stronę , a raz w drugą. Pomalowałeś się językiem.</w:t>
      </w:r>
    </w:p>
    <w:p w:rsidR="001C54F1" w:rsidRDefault="001C54F1" w:rsidP="001C54F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Powtórz po 5 razy z każdej strony.</w:t>
      </w:r>
    </w:p>
    <w:p w:rsidR="001C54F1" w:rsidRPr="00926147" w:rsidRDefault="001C54F1" w:rsidP="001C54F1">
      <w:pPr>
        <w:rPr>
          <w:rFonts w:ascii="Times New Roman" w:hAnsi="Times New Roman"/>
          <w:b/>
          <w:sz w:val="28"/>
          <w:szCs w:val="28"/>
        </w:rPr>
      </w:pPr>
      <w:r w:rsidRPr="00926147">
        <w:rPr>
          <w:rFonts w:ascii="Times New Roman" w:hAnsi="Times New Roman"/>
          <w:b/>
          <w:sz w:val="28"/>
          <w:szCs w:val="28"/>
        </w:rPr>
        <w:t>4 ćwiczenie:</w:t>
      </w:r>
    </w:p>
    <w:p w:rsidR="001C54F1" w:rsidRDefault="001C54F1" w:rsidP="001C54F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Języczkiem myjemy swoje ząbki. Otwieramy usta i patrzymy w lusterku czy język umył wszystkie zęby. Teraz próbujemy dotknąć językiem do nosa, aby i czubek nosa zamalować. </w:t>
      </w:r>
    </w:p>
    <w:p w:rsidR="001C54F1" w:rsidRDefault="001C54F1" w:rsidP="001C54F1">
      <w:pPr>
        <w:rPr>
          <w:rFonts w:ascii="Times New Roman" w:hAnsi="Times New Roman"/>
          <w:sz w:val="28"/>
          <w:szCs w:val="28"/>
        </w:rPr>
      </w:pPr>
      <w:r w:rsidRPr="00926147">
        <w:rPr>
          <w:rFonts w:ascii="Times New Roman" w:hAnsi="Times New Roman"/>
          <w:b/>
          <w:sz w:val="28"/>
          <w:szCs w:val="28"/>
        </w:rPr>
        <w:t>5ćwiczenie</w:t>
      </w:r>
      <w:r>
        <w:rPr>
          <w:rFonts w:ascii="Times New Roman" w:hAnsi="Times New Roman"/>
          <w:sz w:val="28"/>
          <w:szCs w:val="28"/>
        </w:rPr>
        <w:t xml:space="preserve"> :  </w:t>
      </w:r>
    </w:p>
    <w:p w:rsidR="001C54F1" w:rsidRDefault="001C54F1" w:rsidP="001C54F1">
      <w:pPr>
        <w:pStyle w:val="Akapitzlist"/>
        <w:ind w:left="360"/>
        <w:jc w:val="both"/>
        <w:rPr>
          <w:sz w:val="24"/>
          <w:szCs w:val="24"/>
        </w:rPr>
      </w:pPr>
    </w:p>
    <w:p w:rsidR="001C54F1" w:rsidRPr="00EE45B8" w:rsidRDefault="001C54F1" w:rsidP="001C54F1">
      <w:pPr>
        <w:pStyle w:val="Akapitzlist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E45B8">
        <w:rPr>
          <w:rFonts w:ascii="Times New Roman" w:hAnsi="Times New Roman" w:cs="Times New Roman"/>
          <w:sz w:val="28"/>
          <w:szCs w:val="28"/>
        </w:rPr>
        <w:t>Wyróżnianie wyrazów w zdaniu: Przepisz zdania i zapisz ile wyrazów się w nich znajduje.</w:t>
      </w:r>
    </w:p>
    <w:p w:rsidR="001C54F1" w:rsidRPr="00EE45B8" w:rsidRDefault="001C54F1" w:rsidP="001C54F1">
      <w:pPr>
        <w:pStyle w:val="Akapitzlist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E45B8">
        <w:rPr>
          <w:rFonts w:ascii="Times New Roman" w:hAnsi="Times New Roman" w:cs="Times New Roman"/>
          <w:sz w:val="28"/>
          <w:szCs w:val="28"/>
        </w:rPr>
        <w:t>W moim ogródku zakwitły róże.</w:t>
      </w:r>
    </w:p>
    <w:p w:rsidR="001C54F1" w:rsidRPr="00EE45B8" w:rsidRDefault="001C54F1" w:rsidP="001C54F1">
      <w:pPr>
        <w:pStyle w:val="Akapitzlist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E45B8">
        <w:rPr>
          <w:rFonts w:ascii="Times New Roman" w:hAnsi="Times New Roman" w:cs="Times New Roman"/>
          <w:sz w:val="28"/>
          <w:szCs w:val="28"/>
        </w:rPr>
        <w:t>Mama i tata wracają z długiej wycieczki.</w:t>
      </w:r>
    </w:p>
    <w:p w:rsidR="001C54F1" w:rsidRPr="00EE45B8" w:rsidRDefault="001C54F1" w:rsidP="001C54F1">
      <w:pPr>
        <w:pStyle w:val="Akapitzlist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E45B8">
        <w:rPr>
          <w:rFonts w:ascii="Times New Roman" w:hAnsi="Times New Roman" w:cs="Times New Roman"/>
          <w:sz w:val="28"/>
          <w:szCs w:val="28"/>
        </w:rPr>
        <w:t>Mój pies lubi wychodzić ze mną na spacer do parku.</w:t>
      </w:r>
    </w:p>
    <w:p w:rsidR="001C54F1" w:rsidRPr="00EE45B8" w:rsidRDefault="001C54F1" w:rsidP="001C54F1">
      <w:pPr>
        <w:pStyle w:val="Akapitzlist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E45B8">
        <w:rPr>
          <w:rFonts w:ascii="Times New Roman" w:hAnsi="Times New Roman" w:cs="Times New Roman"/>
          <w:sz w:val="28"/>
          <w:szCs w:val="28"/>
        </w:rPr>
        <w:t>Po deszczu, na niebie pojawiła się piękna tęcza.</w:t>
      </w:r>
    </w:p>
    <w:p w:rsidR="001C54F1" w:rsidRPr="00EE45B8" w:rsidRDefault="001C54F1" w:rsidP="001C54F1">
      <w:pPr>
        <w:pStyle w:val="Akapitzlist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E45B8">
        <w:rPr>
          <w:rFonts w:ascii="Times New Roman" w:hAnsi="Times New Roman" w:cs="Times New Roman"/>
          <w:sz w:val="28"/>
          <w:szCs w:val="28"/>
        </w:rPr>
        <w:t xml:space="preserve"> Kasia, Ula i Małgosia będą dziś pomagać babci w porządkowaniu podwórka.</w:t>
      </w:r>
    </w:p>
    <w:p w:rsidR="001C54F1" w:rsidRPr="00EE45B8" w:rsidRDefault="001C54F1" w:rsidP="001C54F1">
      <w:pPr>
        <w:pStyle w:val="Akapitzlist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E45B8">
        <w:rPr>
          <w:rFonts w:ascii="Times New Roman" w:hAnsi="Times New Roman" w:cs="Times New Roman"/>
          <w:sz w:val="28"/>
          <w:szCs w:val="28"/>
        </w:rPr>
        <w:t xml:space="preserve">Moja siostra Kasia ma długie i kręcone włosy, które ciągle opadają na twarz. </w:t>
      </w:r>
    </w:p>
    <w:p w:rsidR="001C54F1" w:rsidRPr="00EE45B8" w:rsidRDefault="001C54F1" w:rsidP="001C54F1">
      <w:pPr>
        <w:pStyle w:val="Akapitzlist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1C54F1" w:rsidRDefault="001C54F1" w:rsidP="001C54F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</w:t>
      </w:r>
      <w:r w:rsidRPr="00926147">
        <w:rPr>
          <w:rFonts w:ascii="Times New Roman" w:hAnsi="Times New Roman"/>
          <w:b/>
          <w:sz w:val="28"/>
          <w:szCs w:val="28"/>
        </w:rPr>
        <w:t>ćwiczenie</w:t>
      </w:r>
      <w:r>
        <w:rPr>
          <w:rFonts w:ascii="Times New Roman" w:hAnsi="Times New Roman"/>
          <w:sz w:val="28"/>
          <w:szCs w:val="28"/>
        </w:rPr>
        <w:t xml:space="preserve"> :  </w:t>
      </w:r>
    </w:p>
    <w:p w:rsidR="001C54F1" w:rsidRPr="00EE45B8" w:rsidRDefault="001C54F1" w:rsidP="001C54F1">
      <w:pPr>
        <w:pStyle w:val="Akapitzlist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1C54F1" w:rsidRDefault="001C54F1" w:rsidP="001C54F1">
      <w:pPr>
        <w:pStyle w:val="Akapitzlist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E45B8">
        <w:rPr>
          <w:rFonts w:ascii="Times New Roman" w:hAnsi="Times New Roman" w:cs="Times New Roman"/>
          <w:sz w:val="28"/>
          <w:szCs w:val="28"/>
        </w:rPr>
        <w:t xml:space="preserve"> Wydzielanie sylab w wyrazach:  wypisz jak najwięcej wyrazów rozpoczynających się na spółgłoskę c, l, m i d</w:t>
      </w:r>
    </w:p>
    <w:p w:rsidR="002879F2" w:rsidRDefault="002879F2" w:rsidP="001C54F1">
      <w:pPr>
        <w:pStyle w:val="Akapitzlist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2879F2" w:rsidRPr="00EE45B8" w:rsidRDefault="002879F2" w:rsidP="001C54F1">
      <w:pPr>
        <w:pStyle w:val="Akapitzlist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1C54F1" w:rsidRDefault="002879F2" w:rsidP="001C54F1">
      <w:r>
        <w:t>……………………………………………………………………………………………………………………………………………………</w:t>
      </w:r>
      <w:bookmarkStart w:id="1" w:name="_GoBack"/>
      <w:bookmarkEnd w:id="1"/>
    </w:p>
    <w:p w:rsidR="002879F2" w:rsidRPr="002879F2" w:rsidRDefault="002879F2" w:rsidP="002879F2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</w:pPr>
      <w:r w:rsidRPr="002879F2">
        <w:rPr>
          <w:rFonts w:ascii="Times New Roman" w:hAnsi="Times New Roman" w:cs="Times New Roman"/>
          <w:sz w:val="28"/>
          <w:szCs w:val="28"/>
        </w:rPr>
        <w:lastRenderedPageBreak/>
        <w:t>Na czas zamknięcia szkół chciałabym przypomnieć wszystkim naszym uczniom, rodzicom i pracownikom szkoły - gdzie można znaleźć darmowe książki. Poniżej przedstawiam zaktualizowany wybór bibliotek cyfrowych i innych źródeł darmowych (lub prawie darmowych) ebooków oraz audiobooków.</w:t>
      </w:r>
    </w:p>
    <w:p w:rsidR="002879F2" w:rsidRPr="002879F2" w:rsidRDefault="002879F2" w:rsidP="002879F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</w:pPr>
      <w:r w:rsidRPr="002879F2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 xml:space="preserve">WOLNY DOSTĘP, </w:t>
      </w:r>
      <w:r w:rsidRPr="002879F2">
        <w:rPr>
          <w:rFonts w:ascii="Times New Roman" w:eastAsia="Times New Roman" w:hAnsi="Times New Roman" w:cs="Times New Roman"/>
          <w:b/>
          <w:bCs/>
          <w:color w:val="FF0000"/>
          <w:kern w:val="36"/>
          <w:sz w:val="40"/>
          <w:szCs w:val="40"/>
          <w:lang w:eastAsia="pl-PL"/>
        </w:rPr>
        <w:t>BIBLIOTEKI CYFROWE</w:t>
      </w:r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8" w:tgtFrame="_blank" w:history="1">
        <w:r w:rsidRPr="002879F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pl-PL"/>
          </w:rPr>
          <w:t>WolneLektury.pl</w:t>
        </w:r>
      </w:hyperlink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>Znana i lubiana, całkowicie darmowa biblioteka cyfrowa zawierająca ponad 5500 tytułów, w tym wiele szkolnych lektur. Ebooki są dostępne w wielu formatach, w tym na czytniki. Serwis zawiera także audiobooki. Wszystko dostępne jest za pomocą wygodnej, darmowej aplikacji (smartfony Android i iPhone). Projekt fundacji Nowoczesna Polska.</w:t>
      </w:r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9" w:tgtFrame="_blank" w:history="1">
        <w:r w:rsidRPr="002879F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pl-PL"/>
          </w:rPr>
          <w:t>Lektury.gov.pl</w:t>
        </w:r>
      </w:hyperlink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>Serwis zawiera wiele szkolnych lektur wraz z ich wykazem oraz opisami. Książki są dostępne online oraz do pobrania w wielu formatach, także na czytniki. Projekt realizowany w ramach Ogólnopolskiej Sieci Edukacyjnej.</w:t>
      </w:r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10" w:history="1">
        <w:r w:rsidRPr="002879F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pl-PL"/>
          </w:rPr>
          <w:t>ChmuraCzytania.pl</w:t>
        </w:r>
      </w:hyperlink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>Chmura Czytania zawiera ciekawe książki polskich i zagranicznych autorów, m.in. Conrada, Kafki czy Czechowa. Nie wymaga logowania.</w:t>
      </w:r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11" w:tgtFrame="_blank" w:history="1">
        <w:r w:rsidRPr="002879F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pl-PL"/>
          </w:rPr>
          <w:t>Polona.pl</w:t>
        </w:r>
      </w:hyperlink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>Największa w Polsce biblioteka cyfrowa. Zawiera stare książki oraz inne zdigitalizowane zbiory. Większość z nich należy do domeny publicznej, więc są darmowe.</w:t>
      </w:r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12" w:history="1">
        <w:r w:rsidRPr="002879F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pl-PL"/>
          </w:rPr>
          <w:t>Masz tę moc</w:t>
        </w:r>
      </w:hyperlink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Świetny i darmowy ebook o koronawirusie dla dzieci (i nie tylko). Od Wydawnictwa Olesiejuk. Jak wyjaśnić dzieciom, czym jest wirus, dlaczego ich życie stało się tak dziwne i jak zapobiegać jego rozprzestrzenianiu? Dostępny jest </w:t>
      </w:r>
      <w:hyperlink r:id="rId13" w:anchor="comments" w:history="1">
        <w:r w:rsidRPr="00287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tutaj</w:t>
        </w:r>
      </w:hyperlink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14" w:history="1">
        <w:r w:rsidRPr="002879F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pl-PL"/>
          </w:rPr>
          <w:t>Empik Premium</w:t>
        </w:r>
      </w:hyperlink>
      <w:r w:rsidRPr="002879F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bezpłatnie przez 60 dni</w:t>
      </w:r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>Empik przygotował promocyjny dostęp do bazy 11 tysięcy e-booków i audiobooków dostępnych w ramach aplikacji Empik Go dostępnej na Androida i iPhone’a.</w:t>
      </w:r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>Jak skorzystać z promocji?</w:t>
      </w:r>
    </w:p>
    <w:p w:rsidR="002879F2" w:rsidRPr="002879F2" w:rsidRDefault="002879F2" w:rsidP="002879F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stronie </w:t>
      </w:r>
      <w:hyperlink r:id="rId15" w:tgtFrame="_blank" w:history="1">
        <w:r w:rsidRPr="00287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https://www.empik.com/czas-w-domu</w:t>
        </w:r>
      </w:hyperlink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podaj adres e-mail, na który zostanie przesłany kod.</w:t>
      </w:r>
    </w:p>
    <w:p w:rsidR="002879F2" w:rsidRPr="002879F2" w:rsidRDefault="002879F2" w:rsidP="002879F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Otrzymany kod wprowadź na stronie: </w:t>
      </w:r>
      <w:hyperlink r:id="rId16" w:tgtFrame="_blank" w:history="1">
        <w:r w:rsidRPr="00287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https://www.empik.com/premium/kupon</w:t>
        </w:r>
      </w:hyperlink>
    </w:p>
    <w:p w:rsidR="002879F2" w:rsidRPr="002879F2" w:rsidRDefault="002879F2" w:rsidP="002879F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>Zarejestruj się lub zaloguj (jeżeli masz już tam konto) na empik.com.</w:t>
      </w:r>
    </w:p>
    <w:p w:rsidR="002879F2" w:rsidRPr="002879F2" w:rsidRDefault="002879F2" w:rsidP="002879F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>Aktywuj usługę Empik Premium.</w:t>
      </w:r>
    </w:p>
    <w:p w:rsidR="002879F2" w:rsidRPr="002879F2" w:rsidRDefault="002879F2" w:rsidP="002879F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>Pobierz aplikację Empik Go na smartfona i zaloguj się.</w:t>
      </w:r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Nie jest wymagane podanie danych karty kredytowej i po zakończeniu okresu promocyjnego użytkownik nie zostanie obciążony opłatami.</w:t>
      </w:r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17" w:history="1">
        <w:r w:rsidRPr="002879F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pl-PL"/>
          </w:rPr>
          <w:t>iCzytam.pl</w:t>
        </w:r>
      </w:hyperlink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Serwis iCzytam.pl oferuje kilkadziesiąt darmowych książek onnline i audiobooków podzielonych na grupy wiekowe: </w:t>
      </w:r>
      <w:hyperlink r:id="rId18" w:history="1">
        <w:r w:rsidRPr="00287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2-5 lat</w:t>
        </w:r>
      </w:hyperlink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hyperlink r:id="rId19" w:history="1">
        <w:r w:rsidRPr="00287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6-9 lat</w:t>
        </w:r>
      </w:hyperlink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i </w:t>
      </w:r>
      <w:hyperlink r:id="rId20" w:history="1">
        <w:r w:rsidRPr="00287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ponad 9 lat</w:t>
        </w:r>
      </w:hyperlink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1" w:history="1">
        <w:r w:rsidRPr="002879F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pl-PL"/>
          </w:rPr>
          <w:t>Publio</w:t>
        </w:r>
      </w:hyperlink>
      <w:r w:rsidRPr="002879F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- darmowe ebooki</w:t>
      </w:r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2" w:tgtFrame="_blank" w:history="1">
        <w:r w:rsidRPr="00287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Publio</w:t>
        </w:r>
      </w:hyperlink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księgarnia internetowa. Oferuje ponad 100 ebooków za darmo. Jednak są to głównie lektury należące do domeny publicznej i poradniki.</w:t>
      </w:r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3" w:history="1">
        <w:r w:rsidRPr="002879F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pl-PL"/>
          </w:rPr>
          <w:t>Nexto</w:t>
        </w:r>
      </w:hyperlink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>Księgarnia Nexto oferuje około 100 darmowych ebooków, z których większość to poradniki, lektury i podręczniki.</w:t>
      </w:r>
    </w:p>
    <w:p w:rsidR="002879F2" w:rsidRPr="002879F2" w:rsidRDefault="002879F2" w:rsidP="002879F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</w:pPr>
      <w:r w:rsidRPr="002879F2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  <w:t>Audiobooki</w:t>
      </w:r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4" w:history="1">
        <w:r w:rsidRPr="002879F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pl-PL"/>
          </w:rPr>
          <w:t>Polska-Poezja.pl</w:t>
        </w:r>
      </w:hyperlink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>Serwis oferuje klasykę polskiej poezji czytaną przez znanych polskich aktorów. Za darmo, w serwisie YouTube.</w:t>
      </w:r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5" w:history="1">
        <w:r w:rsidRPr="002879F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pl-PL"/>
          </w:rPr>
          <w:t>Spotify</w:t>
        </w:r>
      </w:hyperlink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>Spotify to serwis umożliwiający słuchanie nieprzebranej liczby piosenek, audycji, podcastów itp. W wersji płatnej oferuje oczywiście znacznie więcej, jednak także wersja bezpłatna uprawnia do dużego wyboru bajek, legend i opowiadań dla dzieci. Wymaga rejestracji. Aplikacja jest dostępna na urządzeniach mobilnych i komputerach.</w:t>
      </w:r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6" w:history="1">
        <w:r w:rsidRPr="002879F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pl-PL"/>
          </w:rPr>
          <w:t>Audio-Bajki.pl</w:t>
        </w:r>
      </w:hyperlink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>Nagrania bajek dostępne za darmo w serwisie YouTube.</w:t>
      </w:r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7" w:history="1">
        <w:r w:rsidRPr="002879F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pl-PL"/>
          </w:rPr>
          <w:t>Bajkowisko.pl</w:t>
        </w:r>
      </w:hyperlink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Serwis oferuje wiele nagrań bajek i audiobooków dla dzieci. </w:t>
      </w:r>
      <w:hyperlink r:id="rId28" w:history="1">
        <w:r w:rsidRPr="00287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Na stronie</w:t>
        </w:r>
      </w:hyperlink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można za darmo przesłuchać 3 bajki, reszta dostępna jest na </w:t>
      </w:r>
      <w:hyperlink r:id="rId29" w:history="1">
        <w:r w:rsidRPr="00287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kanale YouTube</w:t>
        </w:r>
      </w:hyperlink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30" w:history="1">
        <w:r w:rsidRPr="002879F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pl-PL"/>
          </w:rPr>
          <w:t>Polskie Radio Dzieciom</w:t>
        </w:r>
      </w:hyperlink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79F2">
        <w:rPr>
          <w:rFonts w:ascii="Times New Roman" w:eastAsia="Times New Roman" w:hAnsi="Times New Roman" w:cs="Times New Roman"/>
          <w:sz w:val="24"/>
          <w:szCs w:val="24"/>
          <w:lang w:eastAsia="pl-PL"/>
        </w:rPr>
        <w:t>Zarejestrowane audycje radiowe dla dzieci, zgrupowane w kilku kategoriach: Bajkowy kącik, Opowieści ludów świata, Wieczorne pogaduchy, Słuchowisko, Książki do poduchy. Wszystko bezpłatnie i bez konieczności  logowania.</w:t>
      </w:r>
    </w:p>
    <w:p w:rsidR="002879F2" w:rsidRPr="002879F2" w:rsidRDefault="002879F2" w:rsidP="002879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A79C1" w:rsidRDefault="009A79C1"/>
    <w:sectPr w:rsidR="009A79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963D4" w:rsidRDefault="009963D4" w:rsidP="002879F2">
      <w:pPr>
        <w:spacing w:after="0" w:line="240" w:lineRule="auto"/>
      </w:pPr>
      <w:r>
        <w:separator/>
      </w:r>
    </w:p>
  </w:endnote>
  <w:endnote w:type="continuationSeparator" w:id="0">
    <w:p w:rsidR="009963D4" w:rsidRDefault="009963D4" w:rsidP="002879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963D4" w:rsidRDefault="009963D4" w:rsidP="002879F2">
      <w:pPr>
        <w:spacing w:after="0" w:line="240" w:lineRule="auto"/>
      </w:pPr>
      <w:r>
        <w:separator/>
      </w:r>
    </w:p>
  </w:footnote>
  <w:footnote w:type="continuationSeparator" w:id="0">
    <w:p w:rsidR="009963D4" w:rsidRDefault="009963D4" w:rsidP="002879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5211F"/>
    <w:multiLevelType w:val="hybridMultilevel"/>
    <w:tmpl w:val="291ED5CC"/>
    <w:lvl w:ilvl="0" w:tplc="13FC08BA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290EC4"/>
    <w:multiLevelType w:val="hybridMultilevel"/>
    <w:tmpl w:val="B42A28F4"/>
    <w:lvl w:ilvl="0" w:tplc="20747082">
      <w:start w:val="1"/>
      <w:numFmt w:val="upperLetter"/>
      <w:lvlText w:val="%1."/>
      <w:lvlJc w:val="left"/>
      <w:pPr>
        <w:tabs>
          <w:tab w:val="num" w:pos="420"/>
        </w:tabs>
        <w:ind w:left="4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2" w15:restartNumberingAfterBreak="0">
    <w:nsid w:val="10455BFD"/>
    <w:multiLevelType w:val="multilevel"/>
    <w:tmpl w:val="6B844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311AFC"/>
    <w:multiLevelType w:val="hybridMultilevel"/>
    <w:tmpl w:val="9C9C8918"/>
    <w:lvl w:ilvl="0" w:tplc="E70442E4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4" w15:restartNumberingAfterBreak="0">
    <w:nsid w:val="47721FC4"/>
    <w:multiLevelType w:val="hybridMultilevel"/>
    <w:tmpl w:val="C7CA37C6"/>
    <w:lvl w:ilvl="0" w:tplc="1A44E410">
      <w:start w:val="1"/>
      <w:numFmt w:val="upperLetter"/>
      <w:lvlText w:val="%1."/>
      <w:lvlJc w:val="left"/>
      <w:pPr>
        <w:tabs>
          <w:tab w:val="num" w:pos="420"/>
        </w:tabs>
        <w:ind w:left="4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5" w15:restartNumberingAfterBreak="0">
    <w:nsid w:val="48302D7C"/>
    <w:multiLevelType w:val="hybridMultilevel"/>
    <w:tmpl w:val="BD563878"/>
    <w:lvl w:ilvl="0" w:tplc="C78AACE0">
      <w:start w:val="1"/>
      <w:numFmt w:val="upperLetter"/>
      <w:lvlText w:val="%1."/>
      <w:lvlJc w:val="left"/>
      <w:pPr>
        <w:tabs>
          <w:tab w:val="num" w:pos="420"/>
        </w:tabs>
        <w:ind w:left="4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6" w15:restartNumberingAfterBreak="0">
    <w:nsid w:val="564B523E"/>
    <w:multiLevelType w:val="hybridMultilevel"/>
    <w:tmpl w:val="4628E484"/>
    <w:lvl w:ilvl="0" w:tplc="02860E42">
      <w:start w:val="1"/>
      <w:numFmt w:val="upperLetter"/>
      <w:lvlText w:val="%1."/>
      <w:lvlJc w:val="left"/>
      <w:pPr>
        <w:tabs>
          <w:tab w:val="num" w:pos="420"/>
        </w:tabs>
        <w:ind w:left="4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7" w15:restartNumberingAfterBreak="0">
    <w:nsid w:val="6084000C"/>
    <w:multiLevelType w:val="hybridMultilevel"/>
    <w:tmpl w:val="F628F08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BA50B5"/>
    <w:multiLevelType w:val="hybridMultilevel"/>
    <w:tmpl w:val="62BEAE76"/>
    <w:lvl w:ilvl="0" w:tplc="6F64D47E">
      <w:start w:val="1"/>
      <w:numFmt w:val="upperLetter"/>
      <w:lvlText w:val="%1."/>
      <w:lvlJc w:val="left"/>
      <w:pPr>
        <w:tabs>
          <w:tab w:val="num" w:pos="420"/>
        </w:tabs>
        <w:ind w:left="4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9" w15:restartNumberingAfterBreak="0">
    <w:nsid w:val="71D3054C"/>
    <w:multiLevelType w:val="hybridMultilevel"/>
    <w:tmpl w:val="3A123300"/>
    <w:lvl w:ilvl="0" w:tplc="BA7A881C">
      <w:start w:val="1"/>
      <w:numFmt w:val="upperLetter"/>
      <w:lvlText w:val="%1."/>
      <w:lvlJc w:val="left"/>
      <w:pPr>
        <w:tabs>
          <w:tab w:val="num" w:pos="420"/>
        </w:tabs>
        <w:ind w:left="4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0" w15:restartNumberingAfterBreak="0">
    <w:nsid w:val="7A0E4D46"/>
    <w:multiLevelType w:val="hybridMultilevel"/>
    <w:tmpl w:val="09FA2674"/>
    <w:lvl w:ilvl="0" w:tplc="BBD20BE8">
      <w:start w:val="1"/>
      <w:numFmt w:val="upperLetter"/>
      <w:lvlText w:val="%1."/>
      <w:lvlJc w:val="left"/>
      <w:pPr>
        <w:tabs>
          <w:tab w:val="num" w:pos="420"/>
        </w:tabs>
        <w:ind w:left="4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1" w15:restartNumberingAfterBreak="0">
    <w:nsid w:val="7C1F7522"/>
    <w:multiLevelType w:val="multilevel"/>
    <w:tmpl w:val="DEBE9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12E"/>
    <w:rsid w:val="001C54F1"/>
    <w:rsid w:val="002879F2"/>
    <w:rsid w:val="009963D4"/>
    <w:rsid w:val="009A79C1"/>
    <w:rsid w:val="00C1197E"/>
    <w:rsid w:val="00CF112E"/>
    <w:rsid w:val="00F23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7076B"/>
  <w15:chartTrackingRefBased/>
  <w15:docId w15:val="{E011C465-DE6B-438C-956D-177FB3B63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112E"/>
    <w:pPr>
      <w:spacing w:line="254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2879F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879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CF112E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/>
      <w:bCs/>
      <w:sz w:val="28"/>
      <w:szCs w:val="28"/>
      <w:u w:val="single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semiHidden/>
    <w:rsid w:val="00CF112E"/>
    <w:rPr>
      <w:rFonts w:ascii="Times New Roman" w:eastAsia="Times New Roman" w:hAnsi="Times New Roman" w:cs="Times New Roman"/>
      <w:b/>
      <w:bCs/>
      <w:sz w:val="28"/>
      <w:szCs w:val="28"/>
      <w:u w:val="single"/>
      <w:lang w:eastAsia="pl-PL"/>
    </w:rPr>
  </w:style>
  <w:style w:type="paragraph" w:styleId="Akapitzlist">
    <w:name w:val="List Paragraph"/>
    <w:basedOn w:val="Normalny"/>
    <w:uiPriority w:val="34"/>
    <w:qFormat/>
    <w:rsid w:val="001C54F1"/>
    <w:pPr>
      <w:spacing w:after="200" w:line="276" w:lineRule="auto"/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879F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ekstpodstawowy">
    <w:name w:val="Body Text"/>
    <w:basedOn w:val="Normalny"/>
    <w:link w:val="TekstpodstawowyZnak"/>
    <w:semiHidden/>
    <w:unhideWhenUsed/>
    <w:rsid w:val="002879F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caps/>
      <w:sz w:val="28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2879F2"/>
    <w:rPr>
      <w:rFonts w:ascii="Times New Roman" w:eastAsia="Times New Roman" w:hAnsi="Times New Roman" w:cs="Times New Roman"/>
      <w:b/>
      <w:bCs/>
      <w:caps/>
      <w:sz w:val="28"/>
      <w:szCs w:val="24"/>
      <w:lang w:eastAsia="pl-PL"/>
    </w:rPr>
  </w:style>
  <w:style w:type="paragraph" w:customStyle="1" w:styleId="FR1">
    <w:name w:val="FR1"/>
    <w:rsid w:val="002879F2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2879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79F2"/>
  </w:style>
  <w:style w:type="paragraph" w:styleId="Stopka">
    <w:name w:val="footer"/>
    <w:basedOn w:val="Normalny"/>
    <w:link w:val="StopkaZnak"/>
    <w:uiPriority w:val="99"/>
    <w:unhideWhenUsed/>
    <w:rsid w:val="002879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79F2"/>
  </w:style>
  <w:style w:type="character" w:customStyle="1" w:styleId="Nagwek1Znak">
    <w:name w:val="Nagłówek 1 Znak"/>
    <w:basedOn w:val="Domylnaczcionkaakapitu"/>
    <w:link w:val="Nagwek1"/>
    <w:uiPriority w:val="9"/>
    <w:rsid w:val="002879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lnelektury.pl/" TargetMode="External"/><Relationship Id="rId13" Type="http://schemas.openxmlformats.org/officeDocument/2006/relationships/hyperlink" Target="https://biblioteka.pl/artykul/Polecamy-Darmowy-ebook-o-koronawirusie/9618" TargetMode="External"/><Relationship Id="rId18" Type="http://schemas.openxmlformats.org/officeDocument/2006/relationships/hyperlink" Target="http://iczytam.pl/dla-dzieci-od-2-5-lat" TargetMode="External"/><Relationship Id="rId26" Type="http://schemas.openxmlformats.org/officeDocument/2006/relationships/hyperlink" Target="http://audio-bajki.pl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publio.pl/e-booki,darmowe.html" TargetMode="External"/><Relationship Id="rId7" Type="http://schemas.openxmlformats.org/officeDocument/2006/relationships/hyperlink" Target="mailto:k.pietrulewicz@zss1.edu.gdansk.pl" TargetMode="External"/><Relationship Id="rId12" Type="http://schemas.openxmlformats.org/officeDocument/2006/relationships/hyperlink" Target="https://www.wydawnictwoolesiejuk.pl/fileadmin/user_upload/pdf/Koronawirus.pdf" TargetMode="External"/><Relationship Id="rId17" Type="http://schemas.openxmlformats.org/officeDocument/2006/relationships/hyperlink" Target="http://iczytam.pl/dla-dzieci-od-2-5-lat" TargetMode="External"/><Relationship Id="rId25" Type="http://schemas.openxmlformats.org/officeDocument/2006/relationships/hyperlink" Target="https://open.spotify.com/playlist/74wqfAUBTxFjmxEOyaxNZV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empik.com/premium/kupon" TargetMode="External"/><Relationship Id="rId20" Type="http://schemas.openxmlformats.org/officeDocument/2006/relationships/hyperlink" Target="http://iczytam.pl/dla-dzieci-od-9-lat" TargetMode="External"/><Relationship Id="rId29" Type="http://schemas.openxmlformats.org/officeDocument/2006/relationships/hyperlink" Target="https://www.youtube.com/channel/UCfNFD9kA84WtfckM0O7ftU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olona.pl/" TargetMode="External"/><Relationship Id="rId24" Type="http://schemas.openxmlformats.org/officeDocument/2006/relationships/hyperlink" Target="https://polska-poezja.pl/lista-wierszy" TargetMode="Externa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empik.com/czas-w-domu" TargetMode="External"/><Relationship Id="rId23" Type="http://schemas.openxmlformats.org/officeDocument/2006/relationships/hyperlink" Target="https://www.nexto.pl/ebooki/darmowe_c1219.xml" TargetMode="External"/><Relationship Id="rId28" Type="http://schemas.openxmlformats.org/officeDocument/2006/relationships/hyperlink" Target="https://www.bajkowisko.pl/posluchaj-za-darmo/" TargetMode="External"/><Relationship Id="rId10" Type="http://schemas.openxmlformats.org/officeDocument/2006/relationships/hyperlink" Target="http://chmuraczytania.pl/catalog.php" TargetMode="External"/><Relationship Id="rId19" Type="http://schemas.openxmlformats.org/officeDocument/2006/relationships/hyperlink" Target="http://iczytam.pl/dla-dzieci-od-6-10-lat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lektury.gov.pl/" TargetMode="External"/><Relationship Id="rId14" Type="http://schemas.openxmlformats.org/officeDocument/2006/relationships/hyperlink" Target="https://www.empik.com/czas-w-domu" TargetMode="External"/><Relationship Id="rId22" Type="http://schemas.openxmlformats.org/officeDocument/2006/relationships/hyperlink" Target="http://www.publio.pl/darmowe.html" TargetMode="External"/><Relationship Id="rId27" Type="http://schemas.openxmlformats.org/officeDocument/2006/relationships/hyperlink" Target="https://www.bajkowisko.pl/posluchaj-za-darmo/" TargetMode="External"/><Relationship Id="rId30" Type="http://schemas.openxmlformats.org/officeDocument/2006/relationships/hyperlink" Target="https://www.polskieradio.pl/18,Polskie-Radio-Dzieciom/4474,Audycje?fbclid=IwAR2uan6LqFD3DFxympvAk7Pblbfzg73hvj-9OghMRfC0J7WiVSSwotg3Ly0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2012</Words>
  <Characters>12072</Characters>
  <Application>Microsoft Office Word</Application>
  <DocSecurity>0</DocSecurity>
  <Lines>100</Lines>
  <Paragraphs>28</Paragraphs>
  <ScaleCrop>false</ScaleCrop>
  <Company/>
  <LinksUpToDate>false</LinksUpToDate>
  <CharactersWithSpaces>14056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JASTRZĘBSKA</dc:creator>
  <cp:keywords/>
  <dc:description/>
  <cp:lastModifiedBy>Ewa JASTRZĘBSKA</cp:lastModifiedBy>
  <cp:revision>10</cp:revision>
  <dcterms:created xsi:type="dcterms:W3CDTF">2020-11-02T07:43:00Z</dcterms:created>
  <dcterms:modified xsi:type="dcterms:W3CDTF">2020-11-03T10:49:00Z</dcterms:modified>
</cp:coreProperties>
</file>